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14" w:type="dxa"/>
        <w:tblInd w:w="-10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8"/>
        <w:gridCol w:w="1725"/>
        <w:gridCol w:w="1740"/>
        <w:gridCol w:w="1724"/>
        <w:gridCol w:w="1757"/>
        <w:gridCol w:w="142"/>
        <w:gridCol w:w="982"/>
        <w:gridCol w:w="1144"/>
        <w:gridCol w:w="992"/>
      </w:tblGrid>
      <w:tr w:rsidR="00FF4934" w:rsidRPr="00167349" w14:paraId="02191063" w14:textId="77777777" w:rsidTr="006844D9">
        <w:trPr>
          <w:gridBefore w:val="1"/>
          <w:wBefore w:w="108" w:type="dxa"/>
          <w:trHeight w:val="73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93BB10" w14:textId="77777777" w:rsidR="00FF4934" w:rsidRPr="00167349" w:rsidRDefault="00D6216D" w:rsidP="00D6216D">
            <w:pPr>
              <w:tabs>
                <w:tab w:val="left" w:pos="2339"/>
                <w:tab w:val="center" w:pos="5159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>
              <w:rPr>
                <w:rFonts w:cs="Times New Roman"/>
                <w:b/>
                <w:bCs/>
                <w:color w:val="000000"/>
                <w:sz w:val="32"/>
                <w:szCs w:val="32"/>
              </w:rPr>
              <w:tab/>
            </w:r>
            <w:r w:rsidR="00FF4934" w:rsidRPr="00167349">
              <w:rPr>
                <w:rFonts w:cs="Times New Roman"/>
                <w:b/>
                <w:bCs/>
                <w:color w:val="000000"/>
                <w:sz w:val="32"/>
                <w:szCs w:val="32"/>
              </w:rPr>
              <w:t>ЗАЯВКА</w:t>
            </w:r>
          </w:p>
          <w:p w14:paraId="0426356F" w14:textId="2D599C76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 xml:space="preserve">НА ПРОВЕДЕНИЕ СЕРТИФИКАЦИИ </w:t>
            </w:r>
          </w:p>
          <w:p w14:paraId="31CF8B20" w14:textId="586E6928" w:rsidR="00FF4934" w:rsidRPr="00167349" w:rsidRDefault="00B96945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b/>
                <w:bCs/>
                <w:color w:val="000000"/>
                <w:szCs w:val="28"/>
              </w:rPr>
            </w:pPr>
            <w:r w:rsidRPr="00167349">
              <w:rPr>
                <w:rFonts w:cs="Times New Roman"/>
                <w:b/>
                <w:bCs/>
                <w:color w:val="000000"/>
                <w:szCs w:val="28"/>
              </w:rPr>
              <w:t xml:space="preserve">СИСТЕМЫ МЕНЕДЖМЕНТА </w:t>
            </w:r>
          </w:p>
        </w:tc>
      </w:tr>
      <w:tr w:rsidR="00167349" w:rsidRPr="00167349" w14:paraId="17D5FAE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96691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96AC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9188C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43A0D6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14:paraId="32202FC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4829D45" w14:textId="77777777" w:rsidTr="006844D9">
        <w:trPr>
          <w:gridBefore w:val="1"/>
          <w:wBefore w:w="108" w:type="dxa"/>
          <w:trHeight w:val="135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825D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FCD5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489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45B5FE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Заполняется </w:t>
            </w:r>
            <w:r w:rsidR="000D4B49"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ЦТКАО-эксперт:</w:t>
            </w:r>
          </w:p>
          <w:p w14:paraId="207B6ED3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Номер и дата регистрации:</w:t>
            </w:r>
          </w:p>
          <w:p w14:paraId="3A574DD3" w14:textId="77777777" w:rsidR="00455FEB" w:rsidRDefault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  <w:tbl>
            <w:tblPr>
              <w:tblStyle w:val="a7"/>
              <w:tblW w:w="4446" w:type="dxa"/>
              <w:tblLayout w:type="fixed"/>
              <w:tblLook w:val="04A0" w:firstRow="1" w:lastRow="0" w:firstColumn="1" w:lastColumn="0" w:noHBand="0" w:noVBand="1"/>
            </w:tblPr>
            <w:tblGrid>
              <w:gridCol w:w="472"/>
              <w:gridCol w:w="915"/>
              <w:gridCol w:w="567"/>
              <w:gridCol w:w="2492"/>
            </w:tblGrid>
            <w:tr w:rsidR="00455FEB" w14:paraId="5EEBD471" w14:textId="77777777" w:rsidTr="00AD0660">
              <w:tc>
                <w:tcPr>
                  <w:tcW w:w="4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25161D5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915" w:type="dxa"/>
                  <w:tcBorders>
                    <w:top w:val="nil"/>
                    <w:left w:val="nil"/>
                    <w:right w:val="nil"/>
                  </w:tcBorders>
                </w:tcPr>
                <w:p w14:paraId="4722FB79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163BA8" w14:textId="77777777" w:rsidR="00455FEB" w:rsidRDefault="00733312" w:rsidP="00733312">
                  <w:pPr>
                    <w:autoSpaceDE w:val="0"/>
                    <w:autoSpaceDN w:val="0"/>
                    <w:adjustRightInd w:val="0"/>
                    <w:ind w:left="-52"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r w:rsidR="00455FEB">
                    <w:rPr>
                      <w:rFonts w:cs="Times New Roman"/>
                      <w:color w:val="000000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2492" w:type="dxa"/>
                  <w:tcBorders>
                    <w:top w:val="nil"/>
                    <w:left w:val="nil"/>
                    <w:right w:val="nil"/>
                  </w:tcBorders>
                </w:tcPr>
                <w:p w14:paraId="03FB68B0" w14:textId="77777777" w:rsidR="00455FEB" w:rsidRDefault="00455FEB">
                  <w:pPr>
                    <w:autoSpaceDE w:val="0"/>
                    <w:autoSpaceDN w:val="0"/>
                    <w:adjustRightInd w:val="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1841EF36" w14:textId="77777777" w:rsidR="00167349" w:rsidRPr="00167349" w:rsidRDefault="00167349" w:rsidP="00455FE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659BB6E3" w14:textId="77777777" w:rsidTr="006844D9">
        <w:trPr>
          <w:gridBefore w:val="1"/>
          <w:wBefore w:w="108" w:type="dxa"/>
          <w:trHeight w:hRule="exact" w:val="113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831D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FBD8E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D9FD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2A9C73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64D114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167349" w:rsidRPr="00167349" w14:paraId="395217B0" w14:textId="77777777" w:rsidTr="006844D9">
        <w:trPr>
          <w:gridBefore w:val="1"/>
          <w:wBefore w:w="108" w:type="dxa"/>
          <w:trHeight w:val="389"/>
        </w:trPr>
        <w:tc>
          <w:tcPr>
            <w:tcW w:w="7088" w:type="dxa"/>
            <w:gridSpan w:val="5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1C41F3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об организации-заявителе</w:t>
            </w:r>
          </w:p>
        </w:tc>
        <w:tc>
          <w:tcPr>
            <w:tcW w:w="9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BEE91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A59FD2B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8098F56" w14:textId="77777777" w:rsidTr="006844D9">
        <w:trPr>
          <w:gridBefore w:val="1"/>
          <w:wBefore w:w="108" w:type="dxa"/>
          <w:trHeight w:val="210"/>
        </w:trPr>
        <w:tc>
          <w:tcPr>
            <w:tcW w:w="7088" w:type="dxa"/>
            <w:gridSpan w:val="5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auto"/>
          </w:tcPr>
          <w:p w14:paraId="1D639634" w14:textId="7906457E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Полное </w:t>
            </w:r>
            <w:r w:rsidR="006844D9">
              <w:rPr>
                <w:rFonts w:cs="Times New Roman"/>
                <w:color w:val="000000"/>
                <w:sz w:val="24"/>
                <w:szCs w:val="24"/>
              </w:rPr>
              <w:t xml:space="preserve">и краткое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98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1086058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right w:val="single" w:sz="18" w:space="0" w:color="auto"/>
            </w:tcBorders>
            <w:shd w:val="clear" w:color="auto" w:fill="auto"/>
          </w:tcPr>
          <w:p w14:paraId="008E240C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B96945" w:rsidRPr="00167349" w14:paraId="39A7D7EC" w14:textId="77777777" w:rsidTr="006844D9">
        <w:trPr>
          <w:gridBefore w:val="1"/>
          <w:wBefore w:w="108" w:type="dxa"/>
          <w:trHeight w:val="541"/>
        </w:trPr>
        <w:tc>
          <w:tcPr>
            <w:tcW w:w="10206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1CCD22D" w14:textId="6A2889D1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8E33AC3" w14:textId="77777777" w:rsidTr="006844D9">
        <w:trPr>
          <w:gridBefore w:val="1"/>
          <w:wBefore w:w="108" w:type="dxa"/>
          <w:trHeight w:val="69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08B2A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Юридический адрес</w:t>
            </w:r>
          </w:p>
          <w:p w14:paraId="77134ED3" w14:textId="47D5DBA6" w:rsidR="008B13EE" w:rsidRPr="006D02F9" w:rsidRDefault="008B13EE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6D02F9">
              <w:rPr>
                <w:rFonts w:cs="Times New Roman"/>
                <w:color w:val="FF0000"/>
                <w:sz w:val="18"/>
                <w:szCs w:val="18"/>
              </w:rPr>
              <w:t>(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>индекс</w:t>
            </w:r>
            <w:r w:rsidR="001775E2" w:rsidRPr="006D02F9">
              <w:rPr>
                <w:rFonts w:cs="Times New Roman"/>
                <w:color w:val="FF0000"/>
                <w:sz w:val="18"/>
                <w:szCs w:val="18"/>
              </w:rPr>
              <w:t>/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zip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code</w:t>
            </w:r>
            <w:r w:rsidR="00810285"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>обязательно</w:t>
            </w:r>
            <w:r w:rsidR="001775E2" w:rsidRPr="006D02F9">
              <w:rPr>
                <w:rFonts w:cs="Times New Roman"/>
                <w:color w:val="FF0000"/>
                <w:sz w:val="18"/>
                <w:szCs w:val="18"/>
              </w:rPr>
              <w:t>)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C3E98B" w14:textId="6C36CE01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19D449C6" w14:textId="77777777" w:rsidTr="006844D9">
        <w:trPr>
          <w:gridBefore w:val="1"/>
          <w:wBefore w:w="108" w:type="dxa"/>
          <w:trHeight w:val="704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7432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Фактический адрес</w:t>
            </w:r>
          </w:p>
          <w:p w14:paraId="10520656" w14:textId="3E5F97AB" w:rsidR="008B13EE" w:rsidRPr="001775E2" w:rsidRDefault="0081028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18"/>
                <w:szCs w:val="18"/>
              </w:rPr>
            </w:pPr>
            <w:r w:rsidRPr="006D02F9">
              <w:rPr>
                <w:rFonts w:cs="Times New Roman"/>
                <w:color w:val="FF0000"/>
                <w:sz w:val="18"/>
                <w:szCs w:val="18"/>
              </w:rPr>
              <w:t>(индекс/</w:t>
            </w:r>
            <w:r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zip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 xml:space="preserve"> </w:t>
            </w:r>
            <w:r w:rsidRPr="006D02F9">
              <w:rPr>
                <w:rFonts w:cs="Times New Roman"/>
                <w:color w:val="FF0000"/>
                <w:sz w:val="18"/>
                <w:szCs w:val="18"/>
                <w:lang w:val="en-US"/>
              </w:rPr>
              <w:t>code</w:t>
            </w:r>
            <w:r w:rsidRPr="006D02F9">
              <w:rPr>
                <w:rFonts w:cs="Times New Roman"/>
                <w:color w:val="FF0000"/>
                <w:sz w:val="18"/>
                <w:szCs w:val="18"/>
              </w:rPr>
              <w:t xml:space="preserve"> обязательно)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C9CD43" w14:textId="78456472" w:rsidR="00B96945" w:rsidRPr="00167349" w:rsidRDefault="00B96945" w:rsidP="00B96945">
            <w:pPr>
              <w:widowControl w:val="0"/>
              <w:suppressAutoHyphens/>
              <w:spacing w:line="240" w:lineRule="auto"/>
              <w:ind w:firstLine="0"/>
              <w:contextualSpacing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ED3D8FB" w14:textId="77777777" w:rsidTr="006844D9">
        <w:trPr>
          <w:gridBefore w:val="1"/>
          <w:wBefore w:w="108" w:type="dxa"/>
          <w:trHeight w:val="825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01F00E2" w14:textId="313A23B3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Банковские реквизиты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0718A4F" w14:textId="701FF638" w:rsidR="00B96945" w:rsidRPr="005B4A5B" w:rsidRDefault="00B96945" w:rsidP="00B96945">
            <w:pPr>
              <w:widowControl w:val="0"/>
              <w:suppressAutoHyphens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</w:p>
        </w:tc>
      </w:tr>
      <w:tr w:rsidR="00167349" w:rsidRPr="00167349" w14:paraId="2ACD984C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380D1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A36F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CFC84BD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7E7D4666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2702A055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90EA181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87706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7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AEBBB" w14:textId="0F32194F" w:rsidR="00B96945" w:rsidRPr="006D02F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ИНН</w:t>
            </w:r>
            <w:r w:rsidR="006D02F9">
              <w:rPr>
                <w:rFonts w:cs="Times New Roman"/>
                <w:color w:val="000000"/>
                <w:sz w:val="24"/>
                <w:szCs w:val="24"/>
                <w:lang w:val="en-US"/>
              </w:rPr>
              <w:t>/</w:t>
            </w:r>
            <w:r w:rsidR="00D8746D">
              <w:rPr>
                <w:rFonts w:cs="Times New Roman"/>
                <w:color w:val="000000"/>
                <w:sz w:val="24"/>
                <w:szCs w:val="24"/>
                <w:lang w:val="en-US"/>
              </w:rPr>
              <w:t>TIN</w:t>
            </w: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25ADE" w14:textId="380D68B1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4F31B" w14:textId="7CEF3C44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КПП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6DF2156" w14:textId="3139DBF0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BC711A3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6B3B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7C3A" w14:textId="105EF61F" w:rsidR="00B96945" w:rsidRPr="00547BB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47BB9">
              <w:rPr>
                <w:rFonts w:cs="Times New Roman"/>
                <w:color w:val="000000"/>
                <w:sz w:val="24"/>
                <w:szCs w:val="24"/>
              </w:rPr>
              <w:t>ОКВЭД</w:t>
            </w:r>
          </w:p>
        </w:tc>
        <w:tc>
          <w:tcPr>
            <w:tcW w:w="36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F8381" w14:textId="6409E9BD" w:rsidR="00B96945" w:rsidRPr="00167349" w:rsidRDefault="00B96945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BBD1" w14:textId="34BBF7DF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ОКПО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CE5ED23" w14:textId="13B74475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400624F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C5D59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29615F1" w14:textId="01545257" w:rsidR="00B96945" w:rsidRPr="00547BB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547BB9">
              <w:rPr>
                <w:color w:val="000000"/>
                <w:sz w:val="24"/>
                <w:szCs w:val="24"/>
                <w:lang w:val="en-US"/>
              </w:rPr>
              <w:t>IAF</w:t>
            </w:r>
            <w:r w:rsidRPr="00547BB9">
              <w:rPr>
                <w:color w:val="000000"/>
                <w:sz w:val="24"/>
                <w:szCs w:val="24"/>
              </w:rPr>
              <w:t xml:space="preserve"> </w:t>
            </w:r>
            <w:r w:rsidRPr="00547BB9">
              <w:rPr>
                <w:color w:val="000000"/>
                <w:sz w:val="24"/>
                <w:szCs w:val="24"/>
                <w:lang w:val="en-US"/>
              </w:rPr>
              <w:t>Codes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2D4AD12" w14:textId="541C2CD9" w:rsidR="00B96945" w:rsidRPr="00A04297" w:rsidRDefault="00B96945" w:rsidP="00B96945">
            <w:pPr>
              <w:tabs>
                <w:tab w:val="left" w:pos="765"/>
              </w:tabs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7DCB8F7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83137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14CD8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1D262E" w14:textId="77777777" w:rsid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  <w:p w14:paraId="124E9BC3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BA54C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3B82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3E2BCCA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4AF0DE" w14:textId="77777777" w:rsidR="00167349" w:rsidRPr="00167349" w:rsidRDefault="00167349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073038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19754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A75A3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3BDA2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1D854BBA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7D487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181040E" w14:textId="532448B6" w:rsidR="00B96945" w:rsidRPr="00AA5F61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652AC9F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B6F2B8" w14:textId="77777777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C5F0A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E8A2FA6" w14:textId="320662C8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167349" w:rsidRPr="00167349" w14:paraId="57A25DD3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B54E3E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76B61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F2D53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8EC2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739EDC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AC5F0A" w:rsidRPr="00167349" w14:paraId="24974C4F" w14:textId="77777777" w:rsidTr="006844D9">
        <w:trPr>
          <w:gridBefore w:val="1"/>
          <w:wBefore w:w="108" w:type="dxa"/>
          <w:trHeight w:val="22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F643E5" w14:textId="77777777" w:rsidR="00AC5F0A" w:rsidRPr="00167349" w:rsidRDefault="00AC5F0A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Сотрудник, назначенный для контактов с </w:t>
            </w:r>
            <w:r w:rsidR="000D4B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ЦТКАО-эксперт</w:t>
            </w:r>
          </w:p>
        </w:tc>
      </w:tr>
      <w:tr w:rsidR="00B96945" w:rsidRPr="00167349" w14:paraId="3A94646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73B4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481" w:type="dxa"/>
            <w:gridSpan w:val="7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C8AF98D" w14:textId="28004FD3" w:rsidR="00B96945" w:rsidRPr="00AC5F0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0D4F0C49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DB7BA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423D27F" w14:textId="2F031AA2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7709E1B6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6FE3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Телефон</w:t>
            </w:r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A2AE6A" w14:textId="25218F8C" w:rsidR="00B96945" w:rsidRPr="0070772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7DE1F25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4EEB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proofErr w:type="spellStart"/>
            <w:r w:rsidRPr="00167349">
              <w:rPr>
                <w:rFonts w:cs="Times New Roman"/>
                <w:color w:val="000000"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8481" w:type="dxa"/>
            <w:gridSpan w:val="7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E6B607" w14:textId="138CA768" w:rsidR="00B96945" w:rsidRPr="00193A9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167349" w:rsidRPr="00167349" w14:paraId="5CC289A5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A3470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F54084" w14:textId="77777777" w:rsidR="007402CE" w:rsidRPr="00167349" w:rsidRDefault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B8FAAA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54F8F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9E7E9" w14:textId="77777777" w:rsidR="00167349" w:rsidRPr="00167349" w:rsidRDefault="00167349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FB3854" w:rsidRPr="00167349" w14:paraId="36DBFE73" w14:textId="77777777" w:rsidTr="006844D9">
        <w:trPr>
          <w:gridBefore w:val="1"/>
          <w:wBefore w:w="108" w:type="dxa"/>
          <w:trHeight w:val="30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75B08" w14:textId="77777777" w:rsidR="00FB3854" w:rsidRPr="00167349" w:rsidRDefault="00FB3854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Заявляемый стандарт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для оценки системы менеджмента</w:t>
            </w:r>
          </w:p>
        </w:tc>
      </w:tr>
      <w:tr w:rsidR="00B96945" w:rsidRPr="00167349" w14:paraId="18E7DD5B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0BD52A0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179D96" w14:textId="77777777" w:rsidR="00B96945" w:rsidRPr="00167349" w:rsidRDefault="00B96945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ГОСТ Р ИСО 9001</w:t>
            </w:r>
            <w:r>
              <w:rPr>
                <w:rFonts w:cs="Times New Roman"/>
                <w:color w:val="000000"/>
                <w:sz w:val="24"/>
                <w:szCs w:val="24"/>
              </w:rPr>
              <w:t>-2015</w:t>
            </w:r>
          </w:p>
        </w:tc>
        <w:tc>
          <w:tcPr>
            <w:tcW w:w="3118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27057F0D" w14:textId="11CD2FC8" w:rsidR="00B96945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B96945" w:rsidRPr="00167349" w14:paraId="366564AC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223B86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667180" w14:textId="77777777" w:rsidR="00B96945" w:rsidRPr="00167349" w:rsidRDefault="00B96945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ISO 9001</w:t>
            </w:r>
            <w:r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81D4825" w14:textId="74987150" w:rsidR="00B96945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ascii="Calibri" w:hAnsi="Calibri" w:cs="Calibri"/>
                <w:b/>
                <w:bCs/>
                <w:sz w:val="22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698F845A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6AD3DA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271AA" w14:textId="77777777" w:rsidR="007402CE" w:rsidRPr="00167349" w:rsidRDefault="007402CE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14001-2016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134F702F" w14:textId="6312845B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5CDD1B3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D56343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4DD0C4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 w:rsidRPr="00CE0E4A">
              <w:rPr>
                <w:rFonts w:cs="Times New Roman"/>
                <w:color w:val="000000"/>
                <w:sz w:val="24"/>
                <w:szCs w:val="24"/>
              </w:rPr>
              <w:t xml:space="preserve">ISO </w:t>
            </w:r>
            <w:r>
              <w:rPr>
                <w:rFonts w:cs="Times New Roman"/>
                <w:color w:val="000000"/>
                <w:sz w:val="24"/>
                <w:szCs w:val="24"/>
              </w:rPr>
              <w:t>14001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:2015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E4EB75B" w14:textId="487EF2F2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10BD1AAD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968E777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8490B4" w14:textId="77777777" w:rsidR="007402CE" w:rsidRPr="00CE0E4A" w:rsidRDefault="007402CE" w:rsidP="0086174A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45001-2020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0B02660" w14:textId="5BFD716D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382CE0B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1B5249B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4A2C44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 w:rsidRPr="00CE0E4A">
              <w:rPr>
                <w:rFonts w:cs="Times New Roman"/>
                <w:color w:val="000000"/>
                <w:sz w:val="24"/>
                <w:szCs w:val="24"/>
              </w:rPr>
              <w:t>ISO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45001</w:t>
            </w:r>
            <w:r w:rsidRPr="00CE0E4A">
              <w:rPr>
                <w:rFonts w:cs="Times New Roman"/>
                <w:color w:val="000000"/>
                <w:sz w:val="24"/>
                <w:szCs w:val="24"/>
              </w:rPr>
              <w:t>:201</w:t>
            </w:r>
            <w:r>
              <w:rPr>
                <w:rFonts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0191245E" w14:textId="32F2BC93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05F865BA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CB4EF7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3454B07B" w14:textId="77777777" w:rsidR="007402CE" w:rsidRDefault="007402CE" w:rsidP="0086174A">
            <w:pPr>
              <w:spacing w:before="60" w:after="60" w:line="240" w:lineRule="auto"/>
              <w:ind w:firstLine="0"/>
              <w:jc w:val="left"/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 ИСО 19443-2020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033441" w14:textId="64BC0862" w:rsidR="007402CE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E45B30" w:rsidRPr="00167349" w14:paraId="7A810160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45BD194" w14:textId="77777777" w:rsidR="00E45B30" w:rsidRDefault="00E45B30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118403D1" w14:textId="4403DA0C" w:rsidR="00E45B30" w:rsidRPr="00E45B30" w:rsidRDefault="00E45B30" w:rsidP="0086174A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4"/>
                <w:szCs w:val="24"/>
                <w:lang w:val="en-US"/>
              </w:rPr>
              <w:t>ISO</w:t>
            </w:r>
            <w:r w:rsidRPr="00E45B30">
              <w:rPr>
                <w:rFonts w:cs="Times New Roman"/>
                <w:color w:val="000000"/>
                <w:sz w:val="24"/>
                <w:szCs w:val="24"/>
              </w:rPr>
              <w:t xml:space="preserve"> 19443:2018 </w:t>
            </w:r>
            <w:r w:rsidRPr="00E45B30">
              <w:rPr>
                <w:rFonts w:cs="Times New Roman"/>
                <w:color w:val="000000"/>
                <w:sz w:val="16"/>
                <w:szCs w:val="16"/>
              </w:rPr>
              <w:t>(на территории Арабской Республики Египет)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09335BB" w14:textId="5CC3F27F" w:rsidR="00E45B30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307161" w:rsidRPr="00167349" w14:paraId="10D23288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2591961F" w14:textId="77777777" w:rsidR="00307161" w:rsidRDefault="00307161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5363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</w:tcPr>
          <w:p w14:paraId="5D38EB1E" w14:textId="12355D5B" w:rsidR="00307161" w:rsidRDefault="00307161" w:rsidP="0086174A">
            <w:pPr>
              <w:spacing w:before="60" w:after="60"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ГОСТ РВ 0015-002-2020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BA0BF27" w14:textId="65907087" w:rsidR="00307161" w:rsidRPr="00AA5F61" w:rsidRDefault="0086174A" w:rsidP="0086174A">
            <w:pPr>
              <w:autoSpaceDE w:val="0"/>
              <w:autoSpaceDN w:val="0"/>
              <w:adjustRightInd w:val="0"/>
              <w:spacing w:before="60" w:after="60" w:line="240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4CFD">
              <w:rPr>
                <w:rFonts w:cs="Times New Roman"/>
                <w:sz w:val="24"/>
                <w:szCs w:val="24"/>
              </w:rPr>
              <w:fldChar w:fldCharType="begin">
                <w:ffData>
                  <w:name w:val="Onay3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FD4CFD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FD4CFD">
              <w:rPr>
                <w:rFonts w:cs="Times New Roman"/>
                <w:sz w:val="24"/>
                <w:szCs w:val="24"/>
              </w:rPr>
              <w:fldChar w:fldCharType="end"/>
            </w:r>
          </w:p>
        </w:tc>
      </w:tr>
      <w:tr w:rsidR="007402CE" w:rsidRPr="00167349" w14:paraId="27B47D91" w14:textId="77777777" w:rsidTr="006844D9">
        <w:trPr>
          <w:gridBefore w:val="1"/>
          <w:wBefore w:w="108" w:type="dxa"/>
          <w:trHeight w:hRule="exact" w:val="17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3485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CDA2AA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08A36A1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0028CB8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3815644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58530D" w:rsidRPr="00167349" w14:paraId="15A94B35" w14:textId="77777777" w:rsidTr="006844D9">
        <w:trPr>
          <w:gridBefore w:val="1"/>
          <w:wBefore w:w="108" w:type="dxa"/>
          <w:trHeight w:val="340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4E1D6596" w14:textId="77777777" w:rsidR="0058530D" w:rsidRDefault="00546972" w:rsidP="00546972">
            <w:pPr>
              <w:autoSpaceDE w:val="0"/>
              <w:autoSpaceDN w:val="0"/>
              <w:adjustRightInd w:val="0"/>
              <w:spacing w:after="120"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546972">
              <w:rPr>
                <w:rFonts w:cs="Times New Roman"/>
                <w:b/>
                <w:color w:val="000000"/>
                <w:sz w:val="24"/>
                <w:szCs w:val="24"/>
              </w:rPr>
              <w:t>Тип аудита</w:t>
            </w:r>
          </w:p>
          <w:tbl>
            <w:tblPr>
              <w:tblStyle w:val="a7"/>
              <w:tblW w:w="1018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06"/>
              <w:gridCol w:w="5358"/>
              <w:gridCol w:w="697"/>
              <w:gridCol w:w="3322"/>
            </w:tblGrid>
            <w:tr w:rsidR="00FB6328" w14:paraId="4BF1BF92" w14:textId="77777777" w:rsidTr="006844D9">
              <w:tc>
                <w:tcPr>
                  <w:tcW w:w="396" w:type="pct"/>
                </w:tcPr>
                <w:p w14:paraId="3838AE46" w14:textId="487E82CD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072FB0D3" w14:textId="77777777" w:rsid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546972">
                    <w:rPr>
                      <w:rFonts w:cs="Times New Roman"/>
                      <w:color w:val="000000"/>
                      <w:sz w:val="24"/>
                      <w:szCs w:val="24"/>
                    </w:rPr>
                    <w:t>Сертификация</w:t>
                  </w:r>
                </w:p>
                <w:p w14:paraId="71827F2E" w14:textId="42D1D6F1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3655FA0D" w14:textId="6C8001C0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1B66A5C2" w14:textId="04EF15A8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Передача сертификации</w:t>
                  </w:r>
                </w:p>
              </w:tc>
            </w:tr>
            <w:tr w:rsidR="00FB6328" w14:paraId="02459324" w14:textId="77777777" w:rsidTr="006844D9">
              <w:tc>
                <w:tcPr>
                  <w:tcW w:w="396" w:type="pct"/>
                </w:tcPr>
                <w:p w14:paraId="144F1171" w14:textId="27F1EC89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1005491E" w14:textId="77777777" w:rsid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Сужение области сертификации</w:t>
                  </w:r>
                </w:p>
                <w:p w14:paraId="385CE7E1" w14:textId="4BF4F91A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5F3875AF" w14:textId="0015DD16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14079757" w14:textId="020096CC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Ресертификация</w:t>
                  </w:r>
                </w:p>
              </w:tc>
            </w:tr>
            <w:tr w:rsidR="00FB6328" w14:paraId="5AD5C8ED" w14:textId="77777777" w:rsidTr="006844D9">
              <w:tc>
                <w:tcPr>
                  <w:tcW w:w="396" w:type="pct"/>
                </w:tcPr>
                <w:p w14:paraId="422A77D6" w14:textId="5C0C546D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72442994" w14:textId="396E84DE" w:rsidR="00546972" w:rsidRPr="00546972" w:rsidRDefault="00546972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Расширение области сертификации</w:t>
                  </w:r>
                </w:p>
              </w:tc>
              <w:tc>
                <w:tcPr>
                  <w:tcW w:w="342" w:type="pct"/>
                </w:tcPr>
                <w:p w14:paraId="3BFC05A2" w14:textId="41CBB425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4E70DCDC" w14:textId="4563DECA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Внеплановый аудит</w:t>
                  </w:r>
                </w:p>
              </w:tc>
            </w:tr>
            <w:tr w:rsidR="00FB6328" w14:paraId="0DA6C798" w14:textId="77777777" w:rsidTr="006844D9">
              <w:tc>
                <w:tcPr>
                  <w:tcW w:w="396" w:type="pct"/>
                </w:tcPr>
                <w:p w14:paraId="568A003E" w14:textId="7355EEF3" w:rsid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b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631" w:type="pct"/>
                </w:tcPr>
                <w:p w14:paraId="379B09AB" w14:textId="77777777" w:rsid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Предварительная проверка</w:t>
                  </w:r>
                </w:p>
                <w:p w14:paraId="073823B1" w14:textId="33E6C833" w:rsidR="00286447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42" w:type="pct"/>
                </w:tcPr>
                <w:p w14:paraId="0FBDF6A0" w14:textId="39A12458" w:rsidR="00546972" w:rsidRPr="00546972" w:rsidRDefault="0086174A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631" w:type="pct"/>
                </w:tcPr>
                <w:p w14:paraId="05AB09E2" w14:textId="691E12F7" w:rsidR="00546972" w:rsidRPr="00546972" w:rsidRDefault="00286447" w:rsidP="0086174A">
                  <w:pPr>
                    <w:autoSpaceDE w:val="0"/>
                    <w:autoSpaceDN w:val="0"/>
                    <w:adjustRightInd w:val="0"/>
                    <w:spacing w:before="60"/>
                    <w:ind w:firstLine="0"/>
                    <w:jc w:val="left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 w:val="24"/>
                      <w:szCs w:val="24"/>
                    </w:rPr>
                    <w:t>Изменение адреса</w:t>
                  </w:r>
                  <w:r w:rsidR="0086174A">
                    <w:rPr>
                      <w:rFonts w:cs="Times New Roman"/>
                      <w:color w:val="000000"/>
                      <w:sz w:val="24"/>
                      <w:szCs w:val="24"/>
                    </w:rPr>
                    <w:t>/реквизитов организации</w:t>
                  </w:r>
                </w:p>
              </w:tc>
            </w:tr>
          </w:tbl>
          <w:p w14:paraId="76D2F260" w14:textId="01D471C6" w:rsidR="00546972" w:rsidRPr="00546972" w:rsidRDefault="00546972" w:rsidP="0058530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color w:val="000000"/>
                <w:sz w:val="24"/>
                <w:szCs w:val="24"/>
              </w:rPr>
            </w:pPr>
          </w:p>
        </w:tc>
      </w:tr>
      <w:tr w:rsidR="0058530D" w:rsidRPr="00167349" w14:paraId="4A780925" w14:textId="77777777" w:rsidTr="006844D9">
        <w:trPr>
          <w:gridBefore w:val="1"/>
          <w:wBefore w:w="108" w:type="dxa"/>
          <w:trHeight w:val="455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14:paraId="7968F47B" w14:textId="77777777" w:rsidR="0058530D" w:rsidRPr="00167349" w:rsidRDefault="0058530D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04149CE" w14:textId="77777777" w:rsidTr="006844D9">
        <w:trPr>
          <w:gridBefore w:val="1"/>
          <w:wBefore w:w="108" w:type="dxa"/>
          <w:trHeight w:val="378"/>
        </w:trPr>
        <w:tc>
          <w:tcPr>
            <w:tcW w:w="346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241E503" w14:textId="297F0EB8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Дополнительные требования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44FB8CE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0159CB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CD7DCD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1EB868A" w14:textId="77777777" w:rsidTr="006844D9">
        <w:trPr>
          <w:gridBefore w:val="1"/>
          <w:wBefore w:w="108" w:type="dxa"/>
          <w:trHeight w:val="225"/>
        </w:trPr>
        <w:tc>
          <w:tcPr>
            <w:tcW w:w="5189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2D5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сертификатов для каждого филиала (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площадки)</w:t>
            </w:r>
          </w:p>
        </w:tc>
        <w:tc>
          <w:tcPr>
            <w:tcW w:w="501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0D43B7" w14:textId="2C40DBFA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1E1898DC" w14:textId="77777777" w:rsidTr="006844D9">
        <w:trPr>
          <w:gridBefore w:val="1"/>
          <w:wBefore w:w="108" w:type="dxa"/>
          <w:trHeight w:val="225"/>
        </w:trPr>
        <w:tc>
          <w:tcPr>
            <w:tcW w:w="5189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954BC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Оформление сертификата на другом языке, кроме русского и/или английского</w:t>
            </w:r>
            <w:r>
              <w:rPr>
                <w:rFonts w:cs="Times New Roman"/>
                <w:color w:val="000000"/>
                <w:sz w:val="24"/>
                <w:szCs w:val="24"/>
              </w:rPr>
              <w:t>, если "Да"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то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на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каком</w:t>
            </w:r>
          </w:p>
        </w:tc>
        <w:tc>
          <w:tcPr>
            <w:tcW w:w="5017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188F480" w14:textId="4F43DEE6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04654475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0ACF8E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6D58C9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9801C9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D546C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0971F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1D406CD5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FF36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Структура организации и количество персонала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2A7B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04EE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9EEEEDD" w14:textId="77777777" w:rsidTr="006844D9">
        <w:trPr>
          <w:gridBefore w:val="1"/>
          <w:wBefore w:w="108" w:type="dxa"/>
          <w:trHeight w:val="225"/>
        </w:trPr>
        <w:tc>
          <w:tcPr>
            <w:tcW w:w="8070" w:type="dxa"/>
            <w:gridSpan w:val="6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4B9BEA9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7837A13" w14:textId="2F7BF6B4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27E4FA1D" w14:textId="77777777" w:rsidTr="006844D9">
        <w:trPr>
          <w:gridBefore w:val="1"/>
          <w:wBefore w:w="108" w:type="dxa"/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4E647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рабочих смен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70C3F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111B482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EACD7F0" w14:textId="41B41548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487ABDE5" w14:textId="77777777" w:rsidTr="006844D9">
        <w:trPr>
          <w:gridBefore w:val="1"/>
          <w:wBefore w:w="108" w:type="dxa"/>
          <w:trHeight w:val="21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5C01E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Стандартные часы работы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1CCD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3FDB35D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57ADFAC8" w14:textId="34A14658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2300E579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E1F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Количество филиалов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690B08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D0DED1" w14:textId="2A1479FB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58C10DE8" w14:textId="77777777" w:rsidTr="006844D9">
        <w:trPr>
          <w:gridBefore w:val="1"/>
          <w:wBefore w:w="108" w:type="dxa"/>
          <w:trHeight w:val="225"/>
        </w:trPr>
        <w:tc>
          <w:tcPr>
            <w:tcW w:w="7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701C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временных производственных площадок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14:paraId="0BEF7CC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91ADAF" w14:textId="6E986E1E" w:rsidR="007402CE" w:rsidRPr="002B58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207C6682" w14:textId="77777777" w:rsidTr="006844D9">
        <w:trPr>
          <w:gridBefore w:val="1"/>
          <w:wBefore w:w="108" w:type="dxa"/>
          <w:trHeight w:val="22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F568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E712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F881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A4B13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2EB90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321AEF9" w14:textId="77777777" w:rsidTr="006844D9">
        <w:trPr>
          <w:gridBefore w:val="1"/>
          <w:wBefore w:w="108" w:type="dxa"/>
          <w:trHeight w:val="225"/>
        </w:trPr>
        <w:tc>
          <w:tcPr>
            <w:tcW w:w="10206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5F7553E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Информация по филиалам и/или временным </w:t>
            </w: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производственным площадкам организации</w:t>
            </w:r>
          </w:p>
        </w:tc>
      </w:tr>
      <w:tr w:rsidR="007402CE" w:rsidRPr="00167349" w14:paraId="11BC160B" w14:textId="77777777" w:rsidTr="006844D9">
        <w:trPr>
          <w:gridBefore w:val="1"/>
          <w:wBefore w:w="108" w:type="dxa"/>
          <w:trHeight w:val="1082"/>
        </w:trPr>
        <w:tc>
          <w:tcPr>
            <w:tcW w:w="10206" w:type="dxa"/>
            <w:gridSpan w:val="8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2E42544F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Адрес филиала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и временной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производственной площадки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</w:p>
          <w:p w14:paraId="41A929F9" w14:textId="1DE1C001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4912F6D3" w14:textId="77777777" w:rsidTr="006844D9">
        <w:trPr>
          <w:gridBefore w:val="1"/>
          <w:wBefore w:w="108" w:type="dxa"/>
          <w:trHeight w:val="405"/>
        </w:trPr>
        <w:tc>
          <w:tcPr>
            <w:tcW w:w="3465" w:type="dxa"/>
            <w:gridSpan w:val="2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65CA4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Основные виды деятельности</w:t>
            </w:r>
          </w:p>
          <w:p w14:paraId="443CE5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 xml:space="preserve">(с описанием технологических процессов) </w:t>
            </w:r>
          </w:p>
        </w:tc>
        <w:tc>
          <w:tcPr>
            <w:tcW w:w="6741" w:type="dxa"/>
            <w:gridSpan w:val="6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6F451A68" w14:textId="19F9D957" w:rsidR="007402CE" w:rsidRPr="00C83A8A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FC65904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DDFB" w14:textId="77777777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Стандартные часы работы</w:t>
            </w:r>
          </w:p>
        </w:tc>
        <w:tc>
          <w:tcPr>
            <w:tcW w:w="6741" w:type="dxa"/>
            <w:gridSpan w:val="6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7EB7E482" w14:textId="21139A2D" w:rsidR="00B96945" w:rsidRPr="00E96E53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27361C77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751F02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Численность персонала, входящего в область сертификации</w:t>
            </w:r>
          </w:p>
        </w:tc>
        <w:tc>
          <w:tcPr>
            <w:tcW w:w="6741" w:type="dxa"/>
            <w:gridSpan w:val="6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D76F232" w14:textId="080E7356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7C475808" w14:textId="77777777" w:rsidTr="006844D9">
        <w:trPr>
          <w:gridBefore w:val="1"/>
          <w:wBefore w:w="108" w:type="dxa"/>
          <w:trHeight w:val="420"/>
        </w:trPr>
        <w:tc>
          <w:tcPr>
            <w:tcW w:w="10206" w:type="dxa"/>
            <w:gridSpan w:val="8"/>
            <w:tcBorders>
              <w:top w:val="single" w:sz="18" w:space="0" w:color="auto"/>
              <w:left w:val="nil"/>
              <w:right w:val="nil"/>
            </w:tcBorders>
            <w:shd w:val="clear" w:color="auto" w:fill="auto"/>
          </w:tcPr>
          <w:p w14:paraId="61EED2D3" w14:textId="77777777" w:rsidR="007402CE" w:rsidRPr="00734662" w:rsidRDefault="007402CE" w:rsidP="007402CE">
            <w:pPr>
              <w:ind w:firstLine="0"/>
              <w:rPr>
                <w:rFonts w:cs="Times New Roman"/>
                <w:i/>
                <w:sz w:val="20"/>
              </w:rPr>
            </w:pPr>
            <w:r w:rsidRPr="00734662">
              <w:rPr>
                <w:rFonts w:cs="Times New Roman"/>
                <w:i/>
                <w:sz w:val="20"/>
              </w:rPr>
              <w:t>Примечание.</w:t>
            </w:r>
            <w:r>
              <w:rPr>
                <w:rFonts w:cs="Times New Roman"/>
                <w:i/>
                <w:sz w:val="20"/>
              </w:rPr>
              <w:t xml:space="preserve"> При наличии нескольких филиалов и/или временных </w:t>
            </w:r>
            <w:r w:rsidRPr="00734662">
              <w:rPr>
                <w:rFonts w:cs="Times New Roman"/>
                <w:i/>
                <w:sz w:val="20"/>
              </w:rPr>
              <w:t>производственны</w:t>
            </w:r>
            <w:r>
              <w:rPr>
                <w:rFonts w:cs="Times New Roman"/>
                <w:i/>
                <w:sz w:val="20"/>
              </w:rPr>
              <w:t>х</w:t>
            </w:r>
            <w:r w:rsidRPr="00734662">
              <w:rPr>
                <w:rFonts w:cs="Times New Roman"/>
                <w:i/>
                <w:sz w:val="20"/>
              </w:rPr>
              <w:t xml:space="preserve"> площадо</w:t>
            </w:r>
            <w:r>
              <w:rPr>
                <w:rFonts w:cs="Times New Roman"/>
                <w:i/>
                <w:sz w:val="20"/>
              </w:rPr>
              <w:t>к,</w:t>
            </w:r>
            <w:r w:rsidRPr="00734662">
              <w:rPr>
                <w:rFonts w:cs="Times New Roman"/>
                <w:i/>
                <w:sz w:val="20"/>
              </w:rPr>
              <w:t xml:space="preserve"> просим Вас предоставить данн</w:t>
            </w:r>
            <w:r>
              <w:rPr>
                <w:rFonts w:cs="Times New Roman"/>
                <w:i/>
                <w:sz w:val="20"/>
              </w:rPr>
              <w:t xml:space="preserve">ую информацию </w:t>
            </w:r>
            <w:r w:rsidRPr="00734662">
              <w:rPr>
                <w:rFonts w:cs="Times New Roman"/>
                <w:i/>
                <w:sz w:val="20"/>
              </w:rPr>
              <w:t>в приложении на отдельном листе.</w:t>
            </w:r>
          </w:p>
          <w:p w14:paraId="7334D4B9" w14:textId="77777777" w:rsidR="007402CE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i/>
                <w:sz w:val="20"/>
              </w:rPr>
            </w:pPr>
            <w:r w:rsidRPr="00E96E53">
              <w:rPr>
                <w:rFonts w:cs="Times New Roman"/>
                <w:b/>
                <w:i/>
                <w:sz w:val="20"/>
              </w:rPr>
              <w:t>Приложите к данной заявке организационную структуру Вашей Организации</w:t>
            </w:r>
          </w:p>
          <w:p w14:paraId="56FD0177" w14:textId="77777777" w:rsidR="00286447" w:rsidRDefault="00286447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color w:val="000000"/>
                <w:sz w:val="22"/>
              </w:rPr>
            </w:pPr>
          </w:p>
          <w:p w14:paraId="221AE170" w14:textId="517D824F" w:rsidR="0086174A" w:rsidRPr="00E96E53" w:rsidRDefault="0086174A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Calibri" w:hAnsi="Calibri" w:cs="Calibri"/>
                <w:b/>
                <w:color w:val="000000"/>
                <w:sz w:val="22"/>
              </w:rPr>
            </w:pPr>
          </w:p>
        </w:tc>
      </w:tr>
      <w:tr w:rsidR="00286447" w:rsidRPr="00167349" w14:paraId="57CB1759" w14:textId="77777777" w:rsidTr="006844D9">
        <w:trPr>
          <w:gridBefore w:val="1"/>
          <w:wBefore w:w="108" w:type="dxa"/>
          <w:trHeight w:val="420"/>
        </w:trPr>
        <w:tc>
          <w:tcPr>
            <w:tcW w:w="10206" w:type="dxa"/>
            <w:gridSpan w:val="8"/>
            <w:tcBorders>
              <w:left w:val="nil"/>
              <w:right w:val="nil"/>
            </w:tcBorders>
            <w:shd w:val="clear" w:color="auto" w:fill="auto"/>
          </w:tcPr>
          <w:p w14:paraId="1BF8619E" w14:textId="6A0CBB4C" w:rsidR="00286447" w:rsidRPr="00FB6328" w:rsidRDefault="00FB6328" w:rsidP="00FB6328">
            <w:pPr>
              <w:spacing w:after="120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B6328">
              <w:rPr>
                <w:rFonts w:cs="Times New Roman"/>
                <w:b/>
                <w:sz w:val="24"/>
                <w:szCs w:val="24"/>
              </w:rPr>
              <w:t>Для применения в соответствии с ISO 14001 (ГОСТ Р ИСО 14001)</w:t>
            </w:r>
          </w:p>
          <w:tbl>
            <w:tblPr>
              <w:tblStyle w:val="a7"/>
              <w:tblW w:w="4995" w:type="pct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813"/>
            </w:tblGrid>
            <w:tr w:rsidR="00FB6328" w14:paraId="3270EDA1" w14:textId="77777777" w:rsidTr="006F34B6">
              <w:tc>
                <w:tcPr>
                  <w:tcW w:w="1636" w:type="pct"/>
                </w:tcPr>
                <w:p w14:paraId="390A6171" w14:textId="79A5B528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FB6328">
                    <w:rPr>
                      <w:rFonts w:cs="Times New Roman"/>
                      <w:sz w:val="24"/>
                      <w:szCs w:val="24"/>
                    </w:rPr>
                    <w:lastRenderedPageBreak/>
                    <w:t>Ваши процессы, которые оказывают воздействие на окружающую среду</w:t>
                  </w:r>
                </w:p>
              </w:tc>
              <w:tc>
                <w:tcPr>
                  <w:tcW w:w="3364" w:type="pct"/>
                </w:tcPr>
                <w:p w14:paraId="5E4905D0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B6328" w14:paraId="03300279" w14:textId="77777777" w:rsidTr="006F34B6">
              <w:tc>
                <w:tcPr>
                  <w:tcW w:w="1636" w:type="pct"/>
                </w:tcPr>
                <w:p w14:paraId="31591700" w14:textId="23EBFECD" w:rsidR="00FB6328" w:rsidRPr="00547BB9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547BB9">
                    <w:rPr>
                      <w:rFonts w:cs="Times New Roman"/>
                      <w:sz w:val="24"/>
                      <w:szCs w:val="24"/>
                    </w:rPr>
                    <w:t>Важные воздействия на окружающую среду</w:t>
                  </w:r>
                </w:p>
              </w:tc>
              <w:tc>
                <w:tcPr>
                  <w:tcW w:w="3364" w:type="pct"/>
                </w:tcPr>
                <w:p w14:paraId="41D428DA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FB6328" w14:paraId="49AF6F30" w14:textId="77777777" w:rsidTr="006F34B6">
              <w:tc>
                <w:tcPr>
                  <w:tcW w:w="1636" w:type="pct"/>
                </w:tcPr>
                <w:p w14:paraId="63DB962D" w14:textId="79993E75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  <w:r w:rsidRPr="00FB6328">
                    <w:rPr>
                      <w:rFonts w:cs="Times New Roman"/>
                      <w:sz w:val="24"/>
                      <w:szCs w:val="24"/>
                    </w:rPr>
                    <w:t>Юридические разрешения и согласования, которые вы должны получить</w:t>
                  </w:r>
                </w:p>
              </w:tc>
              <w:tc>
                <w:tcPr>
                  <w:tcW w:w="3364" w:type="pct"/>
                </w:tcPr>
                <w:p w14:paraId="7A1D1B5B" w14:textId="77777777" w:rsidR="00FB6328" w:rsidRDefault="00FB6328" w:rsidP="007402CE">
                  <w:pPr>
                    <w:ind w:firstLine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</w:tbl>
          <w:p w14:paraId="5E5AADD1" w14:textId="191D815C" w:rsidR="00FB6328" w:rsidRPr="00FB6328" w:rsidRDefault="00FB6328" w:rsidP="007402CE">
            <w:pPr>
              <w:ind w:firstLine="0"/>
              <w:rPr>
                <w:rFonts w:cs="Times New Roman"/>
                <w:sz w:val="24"/>
                <w:szCs w:val="24"/>
              </w:rPr>
            </w:pPr>
          </w:p>
        </w:tc>
      </w:tr>
      <w:tr w:rsidR="006F34B6" w:rsidRPr="00167349" w14:paraId="5ACDA439" w14:textId="77777777" w:rsidTr="006844D9">
        <w:trPr>
          <w:gridBefore w:val="1"/>
          <w:wBefore w:w="108" w:type="dxa"/>
          <w:trHeight w:val="347"/>
        </w:trPr>
        <w:tc>
          <w:tcPr>
            <w:tcW w:w="10206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5E0E687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0BE262AB" w14:textId="73F54C0E" w:rsidR="006F34B6" w:rsidRPr="006F34B6" w:rsidRDefault="006F34B6" w:rsidP="006F34B6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Для применения в соответствии с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  <w:lang w:val="en-US"/>
              </w:rPr>
              <w:t>ISO</w:t>
            </w:r>
            <w:r w:rsidRPr="006F34B6">
              <w:rPr>
                <w:rFonts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24"/>
                <w:szCs w:val="24"/>
              </w:rPr>
              <w:t>45001 (ГОСТ Р ИСО 45001)</w:t>
            </w:r>
          </w:p>
          <w:tbl>
            <w:tblPr>
              <w:tblStyle w:val="a7"/>
              <w:tblW w:w="4995" w:type="pct"/>
              <w:tblLayout w:type="fixed"/>
              <w:tblLook w:val="04A0" w:firstRow="1" w:lastRow="0" w:firstColumn="1" w:lastColumn="0" w:noHBand="0" w:noVBand="1"/>
            </w:tblPr>
            <w:tblGrid>
              <w:gridCol w:w="3313"/>
              <w:gridCol w:w="6813"/>
            </w:tblGrid>
            <w:tr w:rsidR="006F34B6" w:rsidRPr="006F34B6" w14:paraId="7B1BFAED" w14:textId="77777777" w:rsidTr="006F34B6">
              <w:tc>
                <w:tcPr>
                  <w:tcW w:w="1636" w:type="pct"/>
                </w:tcPr>
                <w:p w14:paraId="24C0E12E" w14:textId="38BF2651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Основные опасности и риски в области охраны труда, связанные с процессами</w:t>
                  </w:r>
                </w:p>
              </w:tc>
              <w:tc>
                <w:tcPr>
                  <w:tcW w:w="3364" w:type="pct"/>
                </w:tcPr>
                <w:p w14:paraId="168B5A82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34B6" w:rsidRPr="006F34B6" w14:paraId="2BF6E629" w14:textId="77777777" w:rsidTr="006F34B6">
              <w:tc>
                <w:tcPr>
                  <w:tcW w:w="1636" w:type="pct"/>
                </w:tcPr>
                <w:p w14:paraId="7B763DCC" w14:textId="6301F93F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Основные опасные материалы, используемые в процессах</w:t>
                  </w:r>
                </w:p>
              </w:tc>
              <w:tc>
                <w:tcPr>
                  <w:tcW w:w="3364" w:type="pct"/>
                </w:tcPr>
                <w:p w14:paraId="022DA3F0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F34B6" w:rsidRPr="006F34B6" w14:paraId="52BFB862" w14:textId="77777777" w:rsidTr="006F34B6">
              <w:tc>
                <w:tcPr>
                  <w:tcW w:w="1636" w:type="pct"/>
                </w:tcPr>
                <w:p w14:paraId="39E880AC" w14:textId="6EF3DCAD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Любые соответствующие юридические обязательства, вытекающие из применимого законодательства в области охраны труда</w:t>
                  </w:r>
                </w:p>
              </w:tc>
              <w:tc>
                <w:tcPr>
                  <w:tcW w:w="3364" w:type="pct"/>
                </w:tcPr>
                <w:p w14:paraId="279D25CC" w14:textId="77777777" w:rsidR="006F34B6" w:rsidRPr="006F34B6" w:rsidRDefault="006F34B6" w:rsidP="007402CE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FD4CFD" w14:paraId="0F5A8166" w14:textId="77777777" w:rsidTr="00BA0DEC">
              <w:tc>
                <w:tcPr>
                  <w:tcW w:w="1636" w:type="pct"/>
                </w:tcPr>
                <w:p w14:paraId="20116710" w14:textId="659D2C0D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F34B6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Пожалуйста, оцените степень опасности несчастных случаев в области охраны труда, с которыми вы столкнулись, если таковые имели место</w:t>
                  </w:r>
                </w:p>
              </w:tc>
              <w:tc>
                <w:tcPr>
                  <w:tcW w:w="3364" w:type="pct"/>
                  <w:shd w:val="clear" w:color="auto" w:fill="auto"/>
                  <w:vAlign w:val="center"/>
                </w:tcPr>
                <w:p w14:paraId="49B4C80B" w14:textId="295C31B6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547BB9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5 </w:t>
                  </w:r>
                  <w:r w:rsidR="00FD4CFD" w:rsidRPr="00FD4CFD">
                    <w:rPr>
                      <w:lang w:val="ru-RU"/>
                    </w:rPr>
                    <w:t>баллов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Множественные смерти, стойкая потеря трудоспособности</w:t>
                  </w:r>
                </w:p>
                <w:p w14:paraId="376B1EB2" w14:textId="40BF55B8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  <w:ind w:left="-106"/>
                  </w:pPr>
                  <w:r w:rsidRPr="00FD4CFD">
                    <w:t xml:space="preserve">  </w:t>
                  </w: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547BB9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4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Смерть, серьезная травма, профессиональное заболевание</w:t>
                  </w:r>
                </w:p>
                <w:p w14:paraId="23855E32" w14:textId="38AB4329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547BB9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3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Травма легкой степени тяжести, требуется лечение</w:t>
                  </w:r>
                </w:p>
                <w:p w14:paraId="4E7B5B3C" w14:textId="7BE66D82" w:rsidR="00066EF5" w:rsidRPr="00FD4CFD" w:rsidRDefault="00066EF5" w:rsidP="00066EF5">
                  <w:pPr>
                    <w:pStyle w:val="ab"/>
                    <w:shd w:val="clear" w:color="auto" w:fill="FFFFFF"/>
                    <w:spacing w:before="0" w:beforeAutospacing="0" w:after="0" w:afterAutospacing="0"/>
                  </w:pPr>
                  <w:r w:rsidRPr="00FD4CFD"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instrText xml:space="preserve"> FORMCHECKBOX </w:instrText>
                  </w:r>
                  <w:r w:rsidR="00547BB9">
                    <w:fldChar w:fldCharType="separate"/>
                  </w:r>
                  <w:r w:rsidRPr="00FD4CFD">
                    <w:fldChar w:fldCharType="end"/>
                  </w:r>
                  <w:r w:rsidRPr="00FD4CFD">
                    <w:t xml:space="preserve"> 2 </w:t>
                  </w:r>
                  <w:r w:rsidR="00FD4CFD" w:rsidRPr="00FD4CFD">
                    <w:rPr>
                      <w:lang w:val="ru-RU"/>
                    </w:rPr>
                    <w:t>балла</w:t>
                  </w:r>
                  <w:r w:rsidRPr="00FD4CFD">
                    <w:t xml:space="preserve"> – </w:t>
                  </w:r>
                  <w:r w:rsidR="00FD4CFD" w:rsidRPr="00FD4CFD">
                    <w:rPr>
                      <w:lang w:val="ru-RU"/>
                    </w:rPr>
                    <w:t>Потери рабочего дня нет, первая помощь не требуется</w:t>
                  </w:r>
                </w:p>
                <w:p w14:paraId="56AB9406" w14:textId="08E70F9B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sz w:val="24"/>
                      <w:szCs w:val="24"/>
                    </w:rPr>
                  </w:pP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</w:instrText>
                  </w:r>
                  <w:r w:rsidRPr="00FD4CFD">
                    <w:rPr>
                      <w:rFonts w:cs="Times New Roman"/>
                      <w:sz w:val="24"/>
                      <w:szCs w:val="24"/>
                      <w:lang w:val="en-US"/>
                    </w:rPr>
                    <w:instrText>FORMCHECKBOX</w:instrText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instrText xml:space="preserve"> </w:instrText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</w:r>
                  <w:r w:rsidR="00547BB9">
                    <w:rPr>
                      <w:rFonts w:cs="Times New Roman"/>
                      <w:sz w:val="24"/>
                      <w:szCs w:val="24"/>
                    </w:rPr>
                    <w:fldChar w:fldCharType="separate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fldChar w:fldCharType="end"/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t xml:space="preserve"> 1 </w:t>
                  </w:r>
                  <w:r w:rsidR="00FD4CFD" w:rsidRPr="00FD4CFD">
                    <w:rPr>
                      <w:rFonts w:cs="Times New Roman"/>
                      <w:sz w:val="24"/>
                      <w:szCs w:val="24"/>
                    </w:rPr>
                    <w:t>балл</w:t>
                  </w:r>
                  <w:r w:rsidRPr="00FD4CFD">
                    <w:rPr>
                      <w:rFonts w:cs="Times New Roman"/>
                      <w:sz w:val="24"/>
                      <w:szCs w:val="24"/>
                    </w:rPr>
                    <w:t xml:space="preserve">– </w:t>
                  </w:r>
                  <w:r w:rsidR="00FD4CFD" w:rsidRPr="00FD4CFD">
                    <w:rPr>
                      <w:rFonts w:cs="Times New Roman"/>
                      <w:sz w:val="24"/>
                      <w:szCs w:val="24"/>
                    </w:rPr>
                    <w:t>Потери рабочего времени нет, первая помощь не требуется</w:t>
                  </w:r>
                </w:p>
              </w:tc>
            </w:tr>
            <w:tr w:rsidR="00066EF5" w:rsidRPr="006F34B6" w14:paraId="72C5C099" w14:textId="77777777" w:rsidTr="006F34B6">
              <w:tc>
                <w:tcPr>
                  <w:tcW w:w="1636" w:type="pct"/>
                </w:tcPr>
                <w:p w14:paraId="1E22EA04" w14:textId="770CB8BA" w:rsidR="00066EF5" w:rsidRPr="006F34B6" w:rsidRDefault="00066EF5" w:rsidP="00963AC6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Пожалуйста, оцените частоту несчастных случаев в вашей компании, если таковые имели место</w:t>
                  </w:r>
                </w:p>
              </w:tc>
              <w:tc>
                <w:tcPr>
                  <w:tcW w:w="3364" w:type="pct"/>
                </w:tcPr>
                <w:p w14:paraId="651A203B" w14:textId="52231052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5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баллов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Ежедневно</w:t>
                  </w:r>
                </w:p>
                <w:p w14:paraId="36535180" w14:textId="34B8A181" w:rsidR="00066EF5" w:rsidRPr="00066EF5" w:rsidRDefault="00066EF5" w:rsidP="00066EF5">
                  <w:pPr>
                    <w:shd w:val="clear" w:color="auto" w:fill="FFFFFF"/>
                    <w:ind w:left="-106"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FD4CFD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 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4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</w:t>
                  </w:r>
                  <w:r w:rsidR="00FD4CFD" w:rsidRPr="00FD4CFD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>–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неделю</w:t>
                  </w:r>
                </w:p>
                <w:p w14:paraId="356A672E" w14:textId="05282104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3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месяц</w:t>
                  </w:r>
                </w:p>
                <w:p w14:paraId="4E0514B8" w14:textId="70EABC1C" w:rsidR="00066EF5" w:rsidRPr="00066EF5" w:rsidRDefault="00066EF5" w:rsidP="00066EF5">
                  <w:pPr>
                    <w:shd w:val="clear" w:color="auto" w:fill="FFFFFF"/>
                    <w:ind w:firstLine="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</w:pP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instrText xml:space="preserve"> FORMCHECKBOX </w:instrText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</w:r>
                  <w:r w:rsidR="00547BB9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separate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fldChar w:fldCharType="end"/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2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балла</w:t>
                  </w:r>
                  <w:r w:rsidRPr="00066EF5">
                    <w:rPr>
                      <w:rFonts w:eastAsia="Times New Roman" w:cs="Times New Roman"/>
                      <w:sz w:val="24"/>
                      <w:szCs w:val="24"/>
                      <w:lang w:val="tr-TR" w:eastAsia="tr-TR"/>
                    </w:rPr>
                    <w:t xml:space="preserve"> – </w:t>
                  </w:r>
                  <w:r w:rsidR="00FD4CFD">
                    <w:rPr>
                      <w:rFonts w:eastAsia="Times New Roman" w:cs="Times New Roman"/>
                      <w:sz w:val="24"/>
                      <w:szCs w:val="24"/>
                      <w:lang w:eastAsia="tr-TR"/>
                    </w:rPr>
                    <w:t>Раз в квартал</w:t>
                  </w:r>
                </w:p>
                <w:p w14:paraId="3C786BA0" w14:textId="5A72A102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1 </w:t>
                  </w:r>
                  <w:r w:rsidR="00FD4CFD">
                    <w:rPr>
                      <w:rFonts w:eastAsia="Calibri" w:cs="Times New Roman"/>
                      <w:sz w:val="24"/>
                      <w:szCs w:val="24"/>
                    </w:rPr>
                    <w:t xml:space="preserve">балл </w:t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– </w:t>
                  </w:r>
                  <w:r w:rsidR="00FD4CFD">
                    <w:rPr>
                      <w:rFonts w:eastAsia="Calibri" w:cs="Times New Roman"/>
                      <w:sz w:val="24"/>
                      <w:szCs w:val="24"/>
                    </w:rPr>
                    <w:t>Раз в год</w:t>
                  </w:r>
                </w:p>
              </w:tc>
            </w:tr>
            <w:tr w:rsidR="00066EF5" w:rsidRPr="006F34B6" w14:paraId="75B0B753" w14:textId="77777777" w:rsidTr="006F34B6">
              <w:tc>
                <w:tcPr>
                  <w:tcW w:w="1636" w:type="pct"/>
                </w:tcPr>
                <w:p w14:paraId="277AA7DE" w14:textId="4CD46982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Есть ли какие-либо процессы в помещениях других организаций</w:t>
                  </w:r>
                </w:p>
              </w:tc>
              <w:tc>
                <w:tcPr>
                  <w:tcW w:w="3364" w:type="pct"/>
                </w:tcPr>
                <w:p w14:paraId="17474865" w14:textId="052CD885" w:rsidR="00066EF5" w:rsidRPr="00066EF5" w:rsidRDefault="00066EF5" w:rsidP="00066EF5">
                  <w:pPr>
                    <w:ind w:firstLine="0"/>
                    <w:jc w:val="left"/>
                    <w:rPr>
                      <w:rFonts w:eastAsia="Calibri" w:cs="Times New Roman"/>
                      <w:sz w:val="24"/>
                      <w:szCs w:val="24"/>
                    </w:rPr>
                  </w:pP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066EF5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597A85">
                    <w:rPr>
                      <w:rFonts w:eastAsia="Calibri" w:cs="Times New Roman"/>
                      <w:sz w:val="24"/>
                      <w:szCs w:val="24"/>
                    </w:rPr>
                    <w:t xml:space="preserve">Да </w:t>
                  </w:r>
                </w:p>
                <w:p w14:paraId="2786B3E9" w14:textId="7A57CB14" w:rsidR="00066EF5" w:rsidRPr="00FD4CFD" w:rsidRDefault="00066EF5" w:rsidP="00FD4CFD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fldChar w:fldCharType="end"/>
                  </w:r>
                  <w:r w:rsidRPr="00FD4CFD">
                    <w:rPr>
                      <w:rFonts w:eastAsia="Calibri" w:cs="Times New Roman"/>
                      <w:sz w:val="24"/>
                      <w:szCs w:val="24"/>
                      <w:lang w:val="tr-TR"/>
                    </w:rPr>
                    <w:t xml:space="preserve"> </w:t>
                  </w:r>
                  <w:r w:rsidR="00FD4CFD" w:rsidRPr="00FD4CFD">
                    <w:rPr>
                      <w:rFonts w:eastAsia="Calibri" w:cs="Times New Roman"/>
                      <w:sz w:val="24"/>
                      <w:szCs w:val="24"/>
                    </w:rPr>
                    <w:t>Нет</w:t>
                  </w:r>
                </w:p>
              </w:tc>
            </w:tr>
            <w:tr w:rsidR="00066EF5" w:rsidRPr="006F34B6" w14:paraId="51A0AE59" w14:textId="77777777" w:rsidTr="006F34B6">
              <w:tc>
                <w:tcPr>
                  <w:tcW w:w="1636" w:type="pct"/>
                </w:tcPr>
                <w:p w14:paraId="1775E883" w14:textId="2F37E7BF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Подробная информация о персонале, работающем в помещениях вашей организации, а также за их пределами</w:t>
                  </w:r>
                </w:p>
              </w:tc>
              <w:tc>
                <w:tcPr>
                  <w:tcW w:w="3364" w:type="pct"/>
                </w:tcPr>
                <w:p w14:paraId="216598B9" w14:textId="7777777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6F34B6" w14:paraId="08AA952E" w14:textId="77777777" w:rsidTr="006F34B6">
              <w:tc>
                <w:tcPr>
                  <w:tcW w:w="1636" w:type="pct"/>
                </w:tcPr>
                <w:p w14:paraId="1C4D6E91" w14:textId="58EA5746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Есть ли какие-либо многопрофильные предприятия?</w:t>
                  </w:r>
                </w:p>
              </w:tc>
              <w:tc>
                <w:tcPr>
                  <w:tcW w:w="3364" w:type="pct"/>
                </w:tcPr>
                <w:p w14:paraId="0563C83B" w14:textId="5346B32D" w:rsidR="00066EF5" w:rsidRPr="00597A85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 w:rsidR="00597A8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Да</w:t>
                  </w:r>
                </w:p>
                <w:p w14:paraId="6197692C" w14:textId="18294C11" w:rsidR="00066EF5" w:rsidRPr="00066EF5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Нет</w:t>
                  </w:r>
                </w:p>
              </w:tc>
            </w:tr>
            <w:tr w:rsidR="00066EF5" w:rsidRPr="006F34B6" w14:paraId="32B12143" w14:textId="77777777" w:rsidTr="006F34B6">
              <w:tc>
                <w:tcPr>
                  <w:tcW w:w="1636" w:type="pct"/>
                </w:tcPr>
                <w:p w14:paraId="1329B12C" w14:textId="1035600C" w:rsidR="00066EF5" w:rsidRPr="006F34B6" w:rsidRDefault="00066EF5" w:rsidP="00222D79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Пожалуйста, укажите процессы/оборудование </w:t>
                  </w:r>
                  <w:r w:rsidR="00222D79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других (нескольких) </w:t>
                  </w:r>
                  <w:r w:rsidR="00222D79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помещениях</w:t>
                  </w:r>
                </w:p>
              </w:tc>
              <w:tc>
                <w:tcPr>
                  <w:tcW w:w="3364" w:type="pct"/>
                </w:tcPr>
                <w:p w14:paraId="417EA5F3" w14:textId="7777777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066EF5" w:rsidRPr="006F34B6" w14:paraId="0ADDAF75" w14:textId="77777777" w:rsidTr="006F34B6">
              <w:tc>
                <w:tcPr>
                  <w:tcW w:w="1636" w:type="pct"/>
                </w:tcPr>
                <w:p w14:paraId="5055D3D7" w14:textId="24E3D847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Запрашиваемый интервал наблюдения</w:t>
                  </w:r>
                </w:p>
              </w:tc>
              <w:tc>
                <w:tcPr>
                  <w:tcW w:w="3364" w:type="pct"/>
                </w:tcPr>
                <w:p w14:paraId="07ACCA68" w14:textId="507A19C9" w:rsidR="00066EF5" w:rsidRPr="006F34B6" w:rsidRDefault="00066EF5" w:rsidP="00066EF5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3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0" w:name="Onay3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0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6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 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1" w:name="Onay4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1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9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 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begin">
                      <w:ffData>
                        <w:name w:val="Onay5"/>
                        <w:enabled/>
                        <w:calcOnExit w:val="0"/>
                        <w:checkBox>
                          <w:size w:val="16"/>
                          <w:default w:val="0"/>
                        </w:checkBox>
                      </w:ffData>
                    </w:fldChar>
                  </w:r>
                  <w:bookmarkStart w:id="2" w:name="Onay5"/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instrText xml:space="preserve"> FORMCHECKBOX </w:instrText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</w:r>
                  <w:r w:rsidR="00547BB9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fldChar w:fldCharType="separate"/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fldChar w:fldCharType="end"/>
                  </w:r>
                  <w:bookmarkEnd w:id="2"/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12 </w:t>
                  </w:r>
                  <w:r>
                    <w:rPr>
                      <w:rFonts w:cs="Times New Roman"/>
                      <w:bCs/>
                      <w:color w:val="000000"/>
                      <w:sz w:val="24"/>
                      <w:szCs w:val="24"/>
                    </w:rPr>
                    <w:t>месяцев</w:t>
                  </w:r>
                  <w:r w:rsidRPr="00066EF5">
                    <w:rPr>
                      <w:rFonts w:cs="Times New Roman"/>
                      <w:bCs/>
                      <w:color w:val="000000"/>
                      <w:sz w:val="24"/>
                      <w:szCs w:val="24"/>
                      <w:lang w:val="tr-TR"/>
                    </w:rPr>
                    <w:t xml:space="preserve"> </w:t>
                  </w:r>
                </w:p>
              </w:tc>
            </w:tr>
          </w:tbl>
          <w:p w14:paraId="26D35269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6FBC3826" w14:textId="77777777" w:rsidR="006F34B6" w:rsidRDefault="00597A85" w:rsidP="00597A85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  <w:r w:rsidRPr="00597A85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Определите уровень интеграции вашей компании (для проведения комплексных аудитов)</w:t>
            </w:r>
          </w:p>
          <w:p w14:paraId="5E50BF74" w14:textId="4E997221" w:rsidR="00597A85" w:rsidRDefault="00597A85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97A85" w:rsidRPr="007769BB" w14:paraId="71046C0F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6ACEAAF" w14:textId="70613CD9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lastRenderedPageBreak/>
              <w:t>Интегрирована ли документация?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B4121D" w14:textId="365B2807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127DAE0" w14:textId="77777777" w:rsidR="00597A85" w:rsidRPr="00597A85" w:rsidRDefault="00597A85" w:rsidP="00597A85">
            <w:pPr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15</w:t>
            </w:r>
          </w:p>
        </w:tc>
      </w:tr>
      <w:tr w:rsidR="00597A85" w:rsidRPr="007769BB" w14:paraId="04ED9AB4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51B26D7E" w14:textId="1D0DC846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политика и цели?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451F4B52" w14:textId="52331852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C996CBE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5425C86D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2A54B186" w14:textId="1B98E6FC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внутренние аудиты?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0E2B3C1F" w14:textId="3C52E680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AE2DF5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20</w:t>
            </w:r>
          </w:p>
        </w:tc>
      </w:tr>
      <w:tr w:rsidR="00597A85" w:rsidRPr="007769BB" w14:paraId="6F26E99E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886CED2" w14:textId="7ED33DFD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Интегрированы ли функции поддержки и ответственности руководства?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6B9243B" w14:textId="4853FDAE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7AFD263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433F3DF5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2DD4171" w14:textId="2869A8B7" w:rsidR="00597A85" w:rsidRPr="00963AC6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анализ со стороны руководства?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D246D62" w14:textId="0FE1911C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852091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20</w:t>
            </w:r>
          </w:p>
        </w:tc>
      </w:tr>
      <w:tr w:rsidR="00597A85" w:rsidRPr="007769BB" w14:paraId="6ABC2AD3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6C38AD54" w14:textId="56E8A243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системный процесс?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555E5ABD" w14:textId="5ABB11E2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FCBDBCE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15</w:t>
            </w:r>
          </w:p>
        </w:tc>
      </w:tr>
      <w:tr w:rsidR="00597A85" w:rsidRPr="007769BB" w14:paraId="111D88E0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7054" w:type="dxa"/>
            <w:gridSpan w:val="5"/>
            <w:shd w:val="clear" w:color="auto" w:fill="auto"/>
            <w:vAlign w:val="center"/>
          </w:tcPr>
          <w:p w14:paraId="4FC3DB4F" w14:textId="16B13635" w:rsidR="00597A85" w:rsidRPr="00597A85" w:rsidRDefault="00963AC6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963AC6">
              <w:rPr>
                <w:rFonts w:cs="Times New Roman"/>
                <w:iCs/>
                <w:sz w:val="24"/>
                <w:szCs w:val="24"/>
              </w:rPr>
              <w:t>Интегрирован ли механизм улучшения?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27C14CCD" w14:textId="266E5085" w:rsidR="00597A85" w:rsidRPr="00597A85" w:rsidRDefault="00597A85" w:rsidP="00597A85">
            <w:pPr>
              <w:spacing w:before="120" w:after="120"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Да</w:t>
            </w:r>
            <w:r w:rsidRPr="00597A85">
              <w:rPr>
                <w:rFonts w:cs="Times New Roman"/>
                <w:sz w:val="24"/>
                <w:szCs w:val="24"/>
              </w:rPr>
              <w:t xml:space="preserve">  </w:t>
            </w:r>
            <w:r w:rsidRPr="00597A85">
              <w:rPr>
                <w:rFonts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 w:rsidRPr="00597A85">
              <w:rPr>
                <w:rFonts w:cs="Times New Roman"/>
                <w:sz w:val="24"/>
                <w:szCs w:val="24"/>
              </w:rPr>
              <w:instrText xml:space="preserve"> FORMCHECKBOX </w:instrText>
            </w:r>
            <w:r w:rsidR="00547BB9">
              <w:rPr>
                <w:rFonts w:cs="Times New Roman"/>
                <w:sz w:val="24"/>
                <w:szCs w:val="24"/>
              </w:rPr>
            </w:r>
            <w:r w:rsidR="00547BB9">
              <w:rPr>
                <w:rFonts w:cs="Times New Roman"/>
                <w:sz w:val="24"/>
                <w:szCs w:val="24"/>
              </w:rPr>
              <w:fldChar w:fldCharType="separate"/>
            </w:r>
            <w:r w:rsidRPr="00597A85">
              <w:rPr>
                <w:rFonts w:cs="Times New Roman"/>
                <w:sz w:val="24"/>
                <w:szCs w:val="24"/>
              </w:rPr>
              <w:fldChar w:fldCharType="end"/>
            </w:r>
            <w:r>
              <w:rPr>
                <w:rFonts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DAC2BEA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97A85">
              <w:rPr>
                <w:rFonts w:cs="Times New Roman"/>
                <w:sz w:val="24"/>
                <w:szCs w:val="24"/>
              </w:rPr>
              <w:t>% 10</w:t>
            </w:r>
          </w:p>
        </w:tc>
      </w:tr>
      <w:tr w:rsidR="00597A85" w:rsidRPr="007769BB" w14:paraId="5E6D6233" w14:textId="77777777" w:rsidTr="006844D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9322" w:type="dxa"/>
            <w:gridSpan w:val="8"/>
            <w:shd w:val="clear" w:color="auto" w:fill="auto"/>
            <w:vAlign w:val="center"/>
          </w:tcPr>
          <w:p w14:paraId="3518BD30" w14:textId="4A644E5A" w:rsidR="00597A85" w:rsidRPr="00597A85" w:rsidRDefault="00963AC6" w:rsidP="00963AC6">
            <w:pPr>
              <w:spacing w:before="120" w:after="120" w:line="240" w:lineRule="auto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 xml:space="preserve">ИТОГО </w:t>
            </w:r>
            <w:r w:rsidR="00597A85" w:rsidRPr="00597A85">
              <w:rPr>
                <w:rFonts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1E9CAD" w14:textId="77777777" w:rsidR="00597A85" w:rsidRPr="00597A85" w:rsidRDefault="00597A85" w:rsidP="00597A85">
            <w:pPr>
              <w:autoSpaceDE w:val="0"/>
              <w:autoSpaceDN w:val="0"/>
              <w:adjustRightInd w:val="0"/>
              <w:spacing w:before="120" w:after="120"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7402CE" w:rsidRPr="00167349" w14:paraId="709CDBF3" w14:textId="77777777" w:rsidTr="006844D9">
        <w:trPr>
          <w:gridBefore w:val="1"/>
          <w:wBefore w:w="108" w:type="dxa"/>
          <w:trHeight w:val="347"/>
        </w:trPr>
        <w:tc>
          <w:tcPr>
            <w:tcW w:w="10206" w:type="dxa"/>
            <w:gridSpan w:val="8"/>
            <w:tcBorders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</w:tcPr>
          <w:p w14:paraId="29607C09" w14:textId="77777777" w:rsidR="006F34B6" w:rsidRDefault="006F34B6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b/>
                <w:bCs/>
                <w:color w:val="000000"/>
                <w:sz w:val="24"/>
                <w:szCs w:val="24"/>
              </w:rPr>
            </w:pPr>
          </w:p>
          <w:p w14:paraId="58091CA5" w14:textId="20424512" w:rsidR="007402CE" w:rsidRPr="00167349" w:rsidRDefault="007402CE" w:rsidP="0086174A">
            <w:pPr>
              <w:autoSpaceDE w:val="0"/>
              <w:autoSpaceDN w:val="0"/>
              <w:adjustRightInd w:val="0"/>
              <w:spacing w:after="120"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b/>
                <w:bCs/>
                <w:color w:val="000000"/>
                <w:sz w:val="24"/>
                <w:szCs w:val="24"/>
              </w:rPr>
              <w:t>Данные о системе менеджмента</w:t>
            </w:r>
          </w:p>
        </w:tc>
      </w:tr>
      <w:tr w:rsidR="00B96945" w:rsidRPr="00167349" w14:paraId="4904C67D" w14:textId="77777777" w:rsidTr="006844D9">
        <w:trPr>
          <w:gridBefore w:val="1"/>
          <w:wBefore w:w="108" w:type="dxa"/>
          <w:trHeight w:hRule="exact" w:val="1416"/>
        </w:trPr>
        <w:tc>
          <w:tcPr>
            <w:tcW w:w="34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EFCB3" w14:textId="77777777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AA5F61">
              <w:rPr>
                <w:rFonts w:cs="Times New Roman"/>
                <w:sz w:val="24"/>
                <w:szCs w:val="24"/>
              </w:rPr>
              <w:t>Область сертификации СМ</w:t>
            </w:r>
          </w:p>
        </w:tc>
        <w:tc>
          <w:tcPr>
            <w:tcW w:w="6741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214FF1" w14:textId="4D17FC7D" w:rsidR="00B96945" w:rsidRPr="0001205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B96945" w:rsidRPr="00167349" w14:paraId="3A24FF5F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F7FA7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Исключения из области сертификации СМ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A110621" w14:textId="2C3E150A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9DEEBBF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5C21E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Коды ОКВЭД, входящие в область сертификации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СМ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2D4D43D" w14:textId="2B76E3FD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338F3961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D214" w14:textId="77777777" w:rsidR="007402CE" w:rsidRPr="003F051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ED5DD9">
              <w:rPr>
                <w:color w:val="000000"/>
                <w:sz w:val="24"/>
                <w:szCs w:val="24"/>
                <w:lang w:val="en-US"/>
              </w:rPr>
              <w:t>IAF</w:t>
            </w:r>
            <w:r w:rsidRPr="003F0519">
              <w:rPr>
                <w:color w:val="000000"/>
                <w:sz w:val="24"/>
                <w:szCs w:val="24"/>
              </w:rPr>
              <w:t xml:space="preserve"> </w:t>
            </w:r>
            <w:r w:rsidRPr="00ED5DD9">
              <w:rPr>
                <w:color w:val="000000"/>
                <w:sz w:val="24"/>
                <w:szCs w:val="24"/>
                <w:lang w:val="en-US"/>
              </w:rPr>
              <w:t>Codes</w:t>
            </w:r>
            <w:r>
              <w:rPr>
                <w:color w:val="000000"/>
                <w:sz w:val="24"/>
                <w:szCs w:val="24"/>
              </w:rPr>
              <w:t>, входящие в область сертификации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B64558" w14:textId="77777777" w:rsidR="007402CE" w:rsidRPr="00276977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FF0000"/>
                <w:sz w:val="24"/>
                <w:szCs w:val="24"/>
              </w:rPr>
            </w:pPr>
          </w:p>
        </w:tc>
      </w:tr>
      <w:tr w:rsidR="007402CE" w:rsidRPr="00167349" w14:paraId="33274C5F" w14:textId="77777777" w:rsidTr="006844D9">
        <w:trPr>
          <w:gridBefore w:val="1"/>
          <w:wBefore w:w="108" w:type="dxa"/>
          <w:trHeight w:hRule="exact" w:val="613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9141C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Процессы, переданные на аутсорсинг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A52FCB" w14:textId="0B1519C9" w:rsidR="007402CE" w:rsidRPr="00C83A8A" w:rsidRDefault="007402CE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6D6EDA03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B93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Привлекались ли консультанты для разработки и внедрения СМ</w:t>
            </w:r>
          </w:p>
          <w:p w14:paraId="5B346C78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какие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32157C" w14:textId="438AE253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2DCE239B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E861F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Сертифицирована ли заявляемая СМ</w:t>
            </w:r>
          </w:p>
          <w:p w14:paraId="525C35CB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если "Да", то каким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ОС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688811E" w14:textId="42196DBB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:rsidRPr="00167349" w14:paraId="5DD31F38" w14:textId="77777777" w:rsidTr="006844D9">
        <w:trPr>
          <w:gridBefore w:val="1"/>
          <w:wBefore w:w="108" w:type="dxa"/>
          <w:trHeight w:hRule="exact" w:val="856"/>
        </w:trPr>
        <w:tc>
          <w:tcPr>
            <w:tcW w:w="346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38C4A1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Предлагаемый срок проведения аудита</w:t>
            </w:r>
          </w:p>
        </w:tc>
        <w:tc>
          <w:tcPr>
            <w:tcW w:w="6741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4DC2DBB" w14:textId="64938822" w:rsidR="00B96945" w:rsidRPr="00C83A8A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7CE7EFD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761A1B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78541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E33325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D1E7184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F5CD3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5926D9C7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EA78BD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865E3">
              <w:rPr>
                <w:rFonts w:cs="Times New Roman"/>
                <w:color w:val="000000"/>
                <w:sz w:val="24"/>
                <w:szCs w:val="24"/>
              </w:rPr>
              <w:lastRenderedPageBreak/>
              <w:t>Заявитель гарантирует, что информация, представленная в данной заявке, верна.</w:t>
            </w:r>
          </w:p>
        </w:tc>
      </w:tr>
      <w:tr w:rsidR="007402CE" w:rsidRPr="00167349" w14:paraId="2C7927FE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D8F72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Заявитель подтверждает, что ознакомлен с условиями сертификации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ЦТКАО-эксперт и обязуется их выполнять</w:t>
            </w:r>
            <w:r>
              <w:rPr>
                <w:rFonts w:cs="Times New Roman"/>
                <w:color w:val="000000"/>
                <w:sz w:val="24"/>
                <w:szCs w:val="24"/>
              </w:rPr>
              <w:t>.</w:t>
            </w:r>
          </w:p>
          <w:p w14:paraId="65F4CE52" w14:textId="77777777" w:rsidR="007402CE" w:rsidRDefault="007402CE" w:rsidP="007402CE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(Условия сертификации расположены на сайте 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ОС 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>ЦТКАО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по адресу</w:t>
            </w:r>
          </w:p>
          <w:p w14:paraId="7B9C0BAF" w14:textId="0DB865E0" w:rsidR="007402CE" w:rsidRPr="00EC0EC6" w:rsidRDefault="00323BD4" w:rsidP="00323BD4">
            <w:pPr>
              <w:tabs>
                <w:tab w:val="left" w:pos="426"/>
              </w:tabs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323BD4">
              <w:rPr>
                <w:rFonts w:cs="Times New Roman"/>
                <w:color w:val="000000"/>
                <w:sz w:val="24"/>
                <w:szCs w:val="24"/>
              </w:rPr>
              <w:t>http://atomsmk.ru/page/9/</w:t>
            </w:r>
            <w:r w:rsidR="007402CE" w:rsidRPr="00167349">
              <w:rPr>
                <w:rFonts w:cs="Times New Roman"/>
                <w:color w:val="000000"/>
                <w:sz w:val="24"/>
                <w:szCs w:val="24"/>
              </w:rPr>
              <w:t>).</w:t>
            </w:r>
          </w:p>
        </w:tc>
      </w:tr>
      <w:tr w:rsidR="007402CE" w:rsidRPr="00167349" w14:paraId="01CC447C" w14:textId="77777777" w:rsidTr="006844D9">
        <w:trPr>
          <w:gridBefore w:val="1"/>
          <w:wBefore w:w="108" w:type="dxa"/>
          <w:trHeight w:val="577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001902" w14:textId="77777777" w:rsidR="007402CE" w:rsidRPr="00CA66FC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Оплату услуг в случае принятия данной декларации-заявки заявитель будет производить: самостоятельно</w:t>
            </w:r>
            <w:r>
              <w:rPr>
                <w:rFonts w:cs="Times New Roman"/>
                <w:color w:val="000000"/>
                <w:sz w:val="24"/>
                <w:szCs w:val="24"/>
              </w:rPr>
              <w:t xml:space="preserve"> / через </w:t>
            </w:r>
          </w:p>
        </w:tc>
      </w:tr>
      <w:tr w:rsidR="007402CE" w:rsidRPr="00167349" w14:paraId="72A92A08" w14:textId="77777777" w:rsidTr="006844D9">
        <w:trPr>
          <w:gridBefore w:val="1"/>
          <w:wBefore w:w="108" w:type="dxa"/>
          <w:trHeight w:val="571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tbl>
            <w:tblPr>
              <w:tblStyle w:val="a7"/>
              <w:tblpPr w:leftFromText="180" w:rightFromText="180" w:vertAnchor="text" w:horzAnchor="margin" w:tblpY="19"/>
              <w:tblOverlap w:val="never"/>
              <w:tblW w:w="10348" w:type="dxa"/>
              <w:tblLayout w:type="fixed"/>
              <w:tblLook w:val="04A0" w:firstRow="1" w:lastRow="0" w:firstColumn="1" w:lastColumn="0" w:noHBand="0" w:noVBand="1"/>
            </w:tblPr>
            <w:tblGrid>
              <w:gridCol w:w="10348"/>
            </w:tblGrid>
            <w:tr w:rsidR="007402CE" w14:paraId="101397B7" w14:textId="77777777" w:rsidTr="00CA66FC">
              <w:tc>
                <w:tcPr>
                  <w:tcW w:w="1034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146C0BF6" w14:textId="707C934A" w:rsidR="007402CE" w:rsidRDefault="007402CE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7402CE" w14:paraId="2EDEDC49" w14:textId="77777777" w:rsidTr="00CA66FC">
              <w:tc>
                <w:tcPr>
                  <w:tcW w:w="10348" w:type="dxa"/>
                  <w:tcBorders>
                    <w:left w:val="nil"/>
                    <w:bottom w:val="nil"/>
                    <w:right w:val="nil"/>
                  </w:tcBorders>
                </w:tcPr>
                <w:p w14:paraId="5AB00C90" w14:textId="77777777" w:rsidR="007402CE" w:rsidRPr="00CA66FC" w:rsidRDefault="007402CE" w:rsidP="007402CE">
                  <w:pPr>
                    <w:pStyle w:val="a8"/>
                    <w:autoSpaceDE w:val="0"/>
                    <w:autoSpaceDN w:val="0"/>
                    <w:adjustRightInd w:val="0"/>
                    <w:ind w:left="0" w:firstLine="0"/>
                    <w:jc w:val="center"/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</w:pPr>
                  <w:r w:rsidRPr="00CA66FC">
                    <w:rPr>
                      <w:rFonts w:cs="Times New Roman"/>
                      <w:i/>
                      <w:color w:val="000000"/>
                      <w:sz w:val="20"/>
                      <w:szCs w:val="20"/>
                    </w:rPr>
                    <w:t>(укажите через кого будет проведена оплата)</w:t>
                  </w:r>
                </w:p>
              </w:tc>
            </w:tr>
          </w:tbl>
          <w:p w14:paraId="36B5AC8B" w14:textId="77777777" w:rsidR="007402CE" w:rsidRPr="00167349" w:rsidRDefault="007402CE" w:rsidP="007402CE">
            <w:pPr>
              <w:pStyle w:val="a8"/>
              <w:autoSpaceDE w:val="0"/>
              <w:autoSpaceDN w:val="0"/>
              <w:adjustRightInd w:val="0"/>
              <w:spacing w:line="240" w:lineRule="auto"/>
              <w:ind w:left="426"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4BF8A0FC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E776E" w14:textId="77777777" w:rsidR="007402CE" w:rsidRPr="00EC0EC6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Заявитель извещен и не возражает, что сертификат соответствия будет выдан после полной оплаты услуг по сертификации СМ.</w:t>
            </w:r>
          </w:p>
        </w:tc>
      </w:tr>
      <w:tr w:rsidR="007402CE" w:rsidRPr="00167349" w14:paraId="1441EF38" w14:textId="77777777" w:rsidTr="006844D9">
        <w:trPr>
          <w:gridBefore w:val="1"/>
          <w:wBefore w:w="108" w:type="dxa"/>
          <w:trHeight w:val="195"/>
        </w:trPr>
        <w:tc>
          <w:tcPr>
            <w:tcW w:w="102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44BE36" w14:textId="77777777" w:rsidR="007402CE" w:rsidRPr="00167349" w:rsidRDefault="007402CE" w:rsidP="007402CE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426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Данная заявка действительна в течение 3 месяцев с даты е</w:t>
            </w:r>
            <w:r>
              <w:rPr>
                <w:rFonts w:cs="Times New Roman"/>
                <w:color w:val="000000"/>
                <w:sz w:val="24"/>
                <w:szCs w:val="24"/>
              </w:rPr>
              <w:t>ё</w:t>
            </w:r>
            <w:r w:rsidRPr="00167349">
              <w:rPr>
                <w:rFonts w:cs="Times New Roman"/>
                <w:color w:val="000000"/>
                <w:sz w:val="24"/>
                <w:szCs w:val="24"/>
              </w:rPr>
              <w:t xml:space="preserve"> подачи.</w:t>
            </w:r>
          </w:p>
        </w:tc>
      </w:tr>
      <w:tr w:rsidR="007402CE" w:rsidRPr="00167349" w14:paraId="04BE859E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82E36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AB8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6F029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C2DD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2F85A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0A5F5333" w14:textId="77777777" w:rsidTr="006844D9">
        <w:trPr>
          <w:gridBefore w:val="1"/>
          <w:wBefore w:w="108" w:type="dxa"/>
          <w:trHeight w:val="42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8A7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E2E1C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BEAB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8C93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FB650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70DC380A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0791F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775A5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A7FF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C9C21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6FD9D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1747A3C" w14:textId="77777777" w:rsidTr="006844D9">
        <w:trPr>
          <w:gridBefore w:val="1"/>
          <w:wBefore w:w="108" w:type="dxa"/>
          <w:trHeight w:val="195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5EC6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E7BC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DF1CB7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D84C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BAA5B8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7402CE" w:rsidRPr="00167349" w14:paraId="2709A73E" w14:textId="77777777" w:rsidTr="006844D9">
        <w:trPr>
          <w:gridBefore w:val="1"/>
          <w:wBefore w:w="108" w:type="dxa"/>
          <w:trHeight w:val="420"/>
        </w:trPr>
        <w:tc>
          <w:tcPr>
            <w:tcW w:w="3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202FA" w14:textId="77777777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cs="Times New Roman"/>
                <w:color w:val="000000"/>
                <w:sz w:val="24"/>
                <w:szCs w:val="24"/>
              </w:rPr>
            </w:pPr>
            <w:r w:rsidRPr="00AA5F61">
              <w:rPr>
                <w:rFonts w:cs="Times New Roman"/>
                <w:color w:val="000000"/>
                <w:sz w:val="24"/>
                <w:szCs w:val="24"/>
              </w:rPr>
              <w:t>Руководитель организации</w:t>
            </w:r>
          </w:p>
        </w:tc>
        <w:tc>
          <w:tcPr>
            <w:tcW w:w="3623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2B8E69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42546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4C6BB3C" w14:textId="77F302D3" w:rsidR="007402CE" w:rsidRPr="00AA5F61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10E45D74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61C31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589A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FF2FD3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0"/>
                <w:szCs w:val="20"/>
              </w:rPr>
            </w:pPr>
            <w:r>
              <w:rPr>
                <w:rFonts w:cs="Times New Roman"/>
                <w:i/>
                <w:color w:val="000000"/>
                <w:sz w:val="20"/>
                <w:szCs w:val="20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0"/>
                <w:szCs w:val="20"/>
              </w:rPr>
              <w:t>Подпись</w:t>
            </w:r>
            <w:r>
              <w:rPr>
                <w:rFonts w:cs="Times New Roman"/>
                <w:i/>
                <w:color w:val="000000"/>
                <w:sz w:val="20"/>
                <w:szCs w:val="20"/>
              </w:rPr>
              <w:t>)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A8F2B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30C1C" w14:textId="77777777" w:rsidR="007402CE" w:rsidRPr="00734662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cs="Times New Roman"/>
                <w:i/>
                <w:color w:val="000000"/>
                <w:sz w:val="24"/>
                <w:szCs w:val="24"/>
              </w:rPr>
            </w:pPr>
            <w:r>
              <w:rPr>
                <w:rFonts w:cs="Times New Roman"/>
                <w:i/>
                <w:color w:val="000000"/>
                <w:sz w:val="24"/>
                <w:szCs w:val="24"/>
              </w:rPr>
              <w:t>(</w:t>
            </w:r>
            <w:r w:rsidRPr="00734662">
              <w:rPr>
                <w:rFonts w:cs="Times New Roman"/>
                <w:i/>
                <w:color w:val="000000"/>
                <w:sz w:val="24"/>
                <w:szCs w:val="24"/>
              </w:rPr>
              <w:t>ФИО</w:t>
            </w:r>
            <w:r>
              <w:rPr>
                <w:rFonts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="007402CE" w:rsidRPr="00167349" w14:paraId="5C670709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E1D60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DB93F2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C76B80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73FD5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BE041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7402CE" w:rsidRPr="00167349" w14:paraId="5E5BE2E7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85D3E9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F843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FDB1E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МП</w:t>
            </w: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25DD05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D01D3" w14:textId="77777777" w:rsidR="007402CE" w:rsidRPr="00167349" w:rsidRDefault="007402CE" w:rsidP="007402C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  <w:tr w:rsidR="00B96945" w14:paraId="73062302" w14:textId="77777777" w:rsidTr="006844D9">
        <w:trPr>
          <w:gridBefore w:val="1"/>
          <w:wBefore w:w="108" w:type="dxa"/>
          <w:trHeight w:val="210"/>
        </w:trPr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C9D73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D0FCFA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BF22" w14:textId="77777777" w:rsidR="00B96945" w:rsidRPr="00167349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28406" w14:textId="77777777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  <w:r w:rsidRPr="00167349">
              <w:rPr>
                <w:rFonts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99A4" w14:textId="3366E6A6" w:rsidR="00B96945" w:rsidRDefault="00B96945" w:rsidP="00B9694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cs="Times New Roman"/>
                <w:color w:val="000000"/>
                <w:sz w:val="24"/>
                <w:szCs w:val="24"/>
              </w:rPr>
            </w:pPr>
          </w:p>
        </w:tc>
      </w:tr>
    </w:tbl>
    <w:p w14:paraId="4D79FC70" w14:textId="77777777" w:rsidR="00AA094B" w:rsidRDefault="00AA094B" w:rsidP="00167349">
      <w:pPr>
        <w:ind w:firstLine="0"/>
      </w:pPr>
    </w:p>
    <w:sectPr w:rsidR="00AA094B" w:rsidSect="00FD46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284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71512" w14:textId="77777777" w:rsidR="00CF25BA" w:rsidRDefault="00CF25BA" w:rsidP="00167349">
      <w:pPr>
        <w:spacing w:line="240" w:lineRule="auto"/>
      </w:pPr>
      <w:r>
        <w:separator/>
      </w:r>
    </w:p>
  </w:endnote>
  <w:endnote w:type="continuationSeparator" w:id="0">
    <w:p w14:paraId="1A1E25C7" w14:textId="77777777" w:rsidR="00CF25BA" w:rsidRDefault="00CF25BA" w:rsidP="001673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B350" w14:textId="77777777" w:rsidR="008E1536" w:rsidRDefault="008E153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7C41" w14:textId="4355B2AD" w:rsidR="006D2DFD" w:rsidRDefault="00E5469D" w:rsidP="006D2DFD">
    <w:pPr>
      <w:pStyle w:val="a5"/>
      <w:ind w:right="-284"/>
      <w:jc w:val="right"/>
    </w:pPr>
    <w:r>
      <w:t xml:space="preserve">на </w:t>
    </w:r>
    <w:r w:rsidR="0053092E">
      <w:rPr>
        <w:noProof/>
      </w:rPr>
      <w:fldChar w:fldCharType="begin"/>
    </w:r>
    <w:r w:rsidR="0053092E">
      <w:rPr>
        <w:noProof/>
      </w:rPr>
      <w:instrText xml:space="preserve"> NUMPAGES  \* Arabic  \* MERGEFORMAT </w:instrText>
    </w:r>
    <w:r w:rsidR="0053092E">
      <w:rPr>
        <w:noProof/>
      </w:rPr>
      <w:fldChar w:fldCharType="separate"/>
    </w:r>
    <w:r w:rsidR="00860C76">
      <w:rPr>
        <w:noProof/>
      </w:rPr>
      <w:t>5</w:t>
    </w:r>
    <w:r w:rsidR="0053092E">
      <w:rPr>
        <w:noProof/>
      </w:rPr>
      <w:fldChar w:fldCharType="end"/>
    </w:r>
    <w:r>
      <w:rPr>
        <w:noProof/>
      </w:rPr>
      <w:t xml:space="preserve"> </w:t>
    </w:r>
    <w:r w:rsidR="006D2DFD">
      <w:t>лист</w:t>
    </w:r>
    <w:r>
      <w:t>ах</w:t>
    </w:r>
    <w:r w:rsidR="006D2DFD">
      <w:t xml:space="preserve">, лист </w:t>
    </w:r>
    <w:r w:rsidR="006D2DFD">
      <w:fldChar w:fldCharType="begin"/>
    </w:r>
    <w:r w:rsidR="006D2DFD">
      <w:instrText xml:space="preserve"> PAGE  \* Arabic  \* MERGEFORMAT </w:instrText>
    </w:r>
    <w:r w:rsidR="006D2DFD">
      <w:fldChar w:fldCharType="separate"/>
    </w:r>
    <w:r w:rsidR="00860C76">
      <w:rPr>
        <w:noProof/>
      </w:rPr>
      <w:t>5</w:t>
    </w:r>
    <w:r w:rsidR="006D2DFD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0D5A" w14:textId="77777777" w:rsidR="008E1536" w:rsidRDefault="008E15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D62024" w14:textId="77777777" w:rsidR="00CF25BA" w:rsidRDefault="00CF25BA" w:rsidP="00167349">
      <w:pPr>
        <w:spacing w:line="240" w:lineRule="auto"/>
      </w:pPr>
      <w:r>
        <w:separator/>
      </w:r>
    </w:p>
  </w:footnote>
  <w:footnote w:type="continuationSeparator" w:id="0">
    <w:p w14:paraId="364254DD" w14:textId="77777777" w:rsidR="00CF25BA" w:rsidRDefault="00CF25BA" w:rsidP="001673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7F441" w14:textId="77777777" w:rsidR="008E1536" w:rsidRDefault="008E15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1"/>
      <w:tblW w:w="9889" w:type="dxa"/>
      <w:tblLayout w:type="fixed"/>
      <w:tblLook w:val="04A0" w:firstRow="1" w:lastRow="0" w:firstColumn="1" w:lastColumn="0" w:noHBand="0" w:noVBand="1"/>
    </w:tblPr>
    <w:tblGrid>
      <w:gridCol w:w="1101"/>
      <w:gridCol w:w="6398"/>
      <w:gridCol w:w="2390"/>
    </w:tblGrid>
    <w:tr w:rsidR="00FD4657" w:rsidRPr="00FD4657" w14:paraId="45AC24F2" w14:textId="77777777" w:rsidTr="0086174A">
      <w:trPr>
        <w:trHeight w:val="694"/>
      </w:trPr>
      <w:tc>
        <w:tcPr>
          <w:tcW w:w="1101" w:type="dxa"/>
          <w:tcBorders>
            <w:right w:val="nil"/>
          </w:tcBorders>
          <w:vAlign w:val="center"/>
        </w:tcPr>
        <w:p w14:paraId="27429625" w14:textId="77777777" w:rsidR="00FD4657" w:rsidRPr="00FD4657" w:rsidRDefault="00FD4657" w:rsidP="00FD4657">
          <w:pPr>
            <w:tabs>
              <w:tab w:val="center" w:pos="4677"/>
              <w:tab w:val="right" w:pos="9355"/>
            </w:tabs>
            <w:ind w:firstLine="0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5B481BE4" wp14:editId="2B5094ED">
                <wp:extent cx="368300" cy="384631"/>
                <wp:effectExtent l="0" t="0" r="0" b="0"/>
                <wp:docPr id="11" name="Рисунок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7752" cy="3945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8" w:type="dxa"/>
          <w:tcBorders>
            <w:left w:val="nil"/>
          </w:tcBorders>
          <w:vAlign w:val="center"/>
        </w:tcPr>
        <w:p w14:paraId="4086D951" w14:textId="77777777" w:rsidR="00FD4657" w:rsidRPr="00FD4657" w:rsidRDefault="00FD4657" w:rsidP="00FD4657">
          <w:pPr>
            <w:widowControl w:val="0"/>
            <w:tabs>
              <w:tab w:val="center" w:pos="4677"/>
              <w:tab w:val="right" w:pos="9355"/>
            </w:tabs>
            <w:ind w:firstLine="0"/>
            <w:jc w:val="center"/>
            <w:rPr>
              <w:rFonts w:eastAsia="Calibri" w:cs="Times New Roman"/>
              <w:sz w:val="24"/>
              <w:szCs w:val="24"/>
            </w:rPr>
          </w:pPr>
          <w:r w:rsidRPr="00FD4657">
            <w:rPr>
              <w:rFonts w:eastAsia="Calibri" w:cs="Times New Roman"/>
              <w:sz w:val="24"/>
              <w:szCs w:val="24"/>
            </w:rPr>
            <w:t xml:space="preserve">Орган по сертификации </w:t>
          </w:r>
          <w:r w:rsidRPr="00FD4657">
            <w:rPr>
              <w:rFonts w:eastAsia="Calibri" w:cs="Times New Roman"/>
              <w:b/>
              <w:sz w:val="24"/>
              <w:szCs w:val="24"/>
            </w:rPr>
            <w:t>ЦТКАО - эксперт</w:t>
          </w:r>
        </w:p>
      </w:tc>
      <w:tc>
        <w:tcPr>
          <w:tcW w:w="2390" w:type="dxa"/>
          <w:vAlign w:val="center"/>
        </w:tcPr>
        <w:p w14:paraId="104BC408" w14:textId="62D5B73C" w:rsidR="00FD4657" w:rsidRPr="008E1536" w:rsidRDefault="008E1536" w:rsidP="008E1536">
          <w:pPr>
            <w:ind w:firstLine="0"/>
            <w:jc w:val="left"/>
            <w:rPr>
              <w:rFonts w:eastAsia="Calibri" w:cs="Times New Roman"/>
              <w:i/>
              <w:sz w:val="24"/>
              <w:szCs w:val="24"/>
            </w:rPr>
          </w:pPr>
          <w:r>
            <w:rPr>
              <w:rFonts w:eastAsia="Calibri" w:cs="Times New Roman"/>
              <w:i/>
              <w:sz w:val="24"/>
              <w:szCs w:val="24"/>
            </w:rPr>
            <w:t>Редакция 2 от 07.04.2025</w:t>
          </w:r>
        </w:p>
      </w:tc>
    </w:tr>
  </w:tbl>
  <w:p w14:paraId="78124109" w14:textId="77777777" w:rsidR="00167349" w:rsidRPr="00167349" w:rsidRDefault="00167349" w:rsidP="00FD4657">
    <w:pPr>
      <w:autoSpaceDE w:val="0"/>
      <w:autoSpaceDN w:val="0"/>
      <w:adjustRightInd w:val="0"/>
      <w:spacing w:line="240" w:lineRule="auto"/>
      <w:ind w:firstLine="0"/>
      <w:rPr>
        <w:rFonts w:ascii="Calibri" w:hAnsi="Calibri" w:cs="Calibri"/>
        <w:color w:val="000000"/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D88D4" w14:textId="77777777" w:rsidR="008E1536" w:rsidRDefault="008E15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13D37"/>
    <w:multiLevelType w:val="hybridMultilevel"/>
    <w:tmpl w:val="507AF1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472574"/>
    <w:multiLevelType w:val="hybridMultilevel"/>
    <w:tmpl w:val="4894AE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673E0"/>
    <w:multiLevelType w:val="hybridMultilevel"/>
    <w:tmpl w:val="6944C5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349"/>
    <w:rsid w:val="00004EB7"/>
    <w:rsid w:val="0000640C"/>
    <w:rsid w:val="00012059"/>
    <w:rsid w:val="00031450"/>
    <w:rsid w:val="000335FD"/>
    <w:rsid w:val="00036FA4"/>
    <w:rsid w:val="00037916"/>
    <w:rsid w:val="000459E0"/>
    <w:rsid w:val="00045AA8"/>
    <w:rsid w:val="00052F69"/>
    <w:rsid w:val="00054D97"/>
    <w:rsid w:val="0006065E"/>
    <w:rsid w:val="00066416"/>
    <w:rsid w:val="00066EF5"/>
    <w:rsid w:val="000A5B28"/>
    <w:rsid w:val="000B143B"/>
    <w:rsid w:val="000B287B"/>
    <w:rsid w:val="000B78BD"/>
    <w:rsid w:val="000B7B77"/>
    <w:rsid w:val="000D4B49"/>
    <w:rsid w:val="000E15AD"/>
    <w:rsid w:val="000F2AFC"/>
    <w:rsid w:val="00106AD3"/>
    <w:rsid w:val="00156483"/>
    <w:rsid w:val="00164124"/>
    <w:rsid w:val="00164F77"/>
    <w:rsid w:val="001668D2"/>
    <w:rsid w:val="00167349"/>
    <w:rsid w:val="00172510"/>
    <w:rsid w:val="001775E2"/>
    <w:rsid w:val="00193A93"/>
    <w:rsid w:val="001A2F65"/>
    <w:rsid w:val="001B403F"/>
    <w:rsid w:val="001B6B0A"/>
    <w:rsid w:val="001C3E8C"/>
    <w:rsid w:val="001C5C40"/>
    <w:rsid w:val="001C621C"/>
    <w:rsid w:val="001D4E1A"/>
    <w:rsid w:val="001E3646"/>
    <w:rsid w:val="00201062"/>
    <w:rsid w:val="002053E1"/>
    <w:rsid w:val="00222D79"/>
    <w:rsid w:val="00223066"/>
    <w:rsid w:val="00226CA8"/>
    <w:rsid w:val="0025056A"/>
    <w:rsid w:val="00250B39"/>
    <w:rsid w:val="00261401"/>
    <w:rsid w:val="00276977"/>
    <w:rsid w:val="00286447"/>
    <w:rsid w:val="002A430A"/>
    <w:rsid w:val="002B588A"/>
    <w:rsid w:val="002C3713"/>
    <w:rsid w:val="002C6D08"/>
    <w:rsid w:val="002D3317"/>
    <w:rsid w:val="002D5E35"/>
    <w:rsid w:val="002E4F3E"/>
    <w:rsid w:val="00301077"/>
    <w:rsid w:val="00302F1E"/>
    <w:rsid w:val="00303D58"/>
    <w:rsid w:val="00304346"/>
    <w:rsid w:val="003048DE"/>
    <w:rsid w:val="00307161"/>
    <w:rsid w:val="00313BCF"/>
    <w:rsid w:val="00323BD4"/>
    <w:rsid w:val="00326FD9"/>
    <w:rsid w:val="003352A8"/>
    <w:rsid w:val="00345B2C"/>
    <w:rsid w:val="003526D3"/>
    <w:rsid w:val="00354A1B"/>
    <w:rsid w:val="00376BAA"/>
    <w:rsid w:val="00377C6D"/>
    <w:rsid w:val="00386877"/>
    <w:rsid w:val="00393BB9"/>
    <w:rsid w:val="003A72CB"/>
    <w:rsid w:val="003B2011"/>
    <w:rsid w:val="003B339F"/>
    <w:rsid w:val="003E0A7A"/>
    <w:rsid w:val="003E284E"/>
    <w:rsid w:val="003E320D"/>
    <w:rsid w:val="003E3C5C"/>
    <w:rsid w:val="003F0519"/>
    <w:rsid w:val="003F5544"/>
    <w:rsid w:val="003F704A"/>
    <w:rsid w:val="00402C3C"/>
    <w:rsid w:val="004212A1"/>
    <w:rsid w:val="0044544D"/>
    <w:rsid w:val="004534B8"/>
    <w:rsid w:val="00453D4F"/>
    <w:rsid w:val="00455B09"/>
    <w:rsid w:val="00455FEB"/>
    <w:rsid w:val="004574A8"/>
    <w:rsid w:val="004646FD"/>
    <w:rsid w:val="00465521"/>
    <w:rsid w:val="00490B0A"/>
    <w:rsid w:val="00494CFD"/>
    <w:rsid w:val="004B76AB"/>
    <w:rsid w:val="004C3057"/>
    <w:rsid w:val="004F0EA7"/>
    <w:rsid w:val="004F14CB"/>
    <w:rsid w:val="00505BDF"/>
    <w:rsid w:val="0051080B"/>
    <w:rsid w:val="00526F08"/>
    <w:rsid w:val="0053092E"/>
    <w:rsid w:val="005362FD"/>
    <w:rsid w:val="005447F9"/>
    <w:rsid w:val="00546972"/>
    <w:rsid w:val="00547BB9"/>
    <w:rsid w:val="0055068C"/>
    <w:rsid w:val="00577A09"/>
    <w:rsid w:val="00577CB5"/>
    <w:rsid w:val="0058530D"/>
    <w:rsid w:val="00597A85"/>
    <w:rsid w:val="005A7617"/>
    <w:rsid w:val="005B4A5B"/>
    <w:rsid w:val="005C37CC"/>
    <w:rsid w:val="005D0801"/>
    <w:rsid w:val="005D0E8C"/>
    <w:rsid w:val="005D2009"/>
    <w:rsid w:val="005D5C47"/>
    <w:rsid w:val="005F3FDB"/>
    <w:rsid w:val="005F598A"/>
    <w:rsid w:val="0060392B"/>
    <w:rsid w:val="00605F2D"/>
    <w:rsid w:val="006073C4"/>
    <w:rsid w:val="00611B8F"/>
    <w:rsid w:val="0061639E"/>
    <w:rsid w:val="00650939"/>
    <w:rsid w:val="006516AB"/>
    <w:rsid w:val="0065691A"/>
    <w:rsid w:val="00660E8C"/>
    <w:rsid w:val="006844D9"/>
    <w:rsid w:val="006958F7"/>
    <w:rsid w:val="0069731C"/>
    <w:rsid w:val="006A24C0"/>
    <w:rsid w:val="006A6176"/>
    <w:rsid w:val="006B6A04"/>
    <w:rsid w:val="006D02F9"/>
    <w:rsid w:val="006D2DFD"/>
    <w:rsid w:val="006D4833"/>
    <w:rsid w:val="006D5E8A"/>
    <w:rsid w:val="006F2515"/>
    <w:rsid w:val="006F34B6"/>
    <w:rsid w:val="00707725"/>
    <w:rsid w:val="0072507E"/>
    <w:rsid w:val="00733312"/>
    <w:rsid w:val="00734662"/>
    <w:rsid w:val="00736152"/>
    <w:rsid w:val="007402CE"/>
    <w:rsid w:val="00741B84"/>
    <w:rsid w:val="00762FAA"/>
    <w:rsid w:val="00763596"/>
    <w:rsid w:val="00775529"/>
    <w:rsid w:val="00781FFA"/>
    <w:rsid w:val="007835D7"/>
    <w:rsid w:val="00785456"/>
    <w:rsid w:val="00792320"/>
    <w:rsid w:val="007A080F"/>
    <w:rsid w:val="007A3057"/>
    <w:rsid w:val="007A3770"/>
    <w:rsid w:val="007A5BC3"/>
    <w:rsid w:val="007B45FC"/>
    <w:rsid w:val="007D4C9E"/>
    <w:rsid w:val="007F0F46"/>
    <w:rsid w:val="007F11CC"/>
    <w:rsid w:val="007F38C0"/>
    <w:rsid w:val="007F5D53"/>
    <w:rsid w:val="007F67FA"/>
    <w:rsid w:val="00803903"/>
    <w:rsid w:val="00810285"/>
    <w:rsid w:val="008120A4"/>
    <w:rsid w:val="008158F9"/>
    <w:rsid w:val="00815C9F"/>
    <w:rsid w:val="00834A1D"/>
    <w:rsid w:val="0084032D"/>
    <w:rsid w:val="008437AC"/>
    <w:rsid w:val="00850932"/>
    <w:rsid w:val="0085357D"/>
    <w:rsid w:val="00860C76"/>
    <w:rsid w:val="0086174A"/>
    <w:rsid w:val="00867B12"/>
    <w:rsid w:val="008700EA"/>
    <w:rsid w:val="008809CA"/>
    <w:rsid w:val="008852A4"/>
    <w:rsid w:val="00890C09"/>
    <w:rsid w:val="00897DFF"/>
    <w:rsid w:val="008A162D"/>
    <w:rsid w:val="008A503E"/>
    <w:rsid w:val="008B13EE"/>
    <w:rsid w:val="008C12AC"/>
    <w:rsid w:val="008C21E7"/>
    <w:rsid w:val="008C703F"/>
    <w:rsid w:val="008E1536"/>
    <w:rsid w:val="008E4560"/>
    <w:rsid w:val="008F7EFD"/>
    <w:rsid w:val="0090036C"/>
    <w:rsid w:val="009005EA"/>
    <w:rsid w:val="009107D2"/>
    <w:rsid w:val="00922FF3"/>
    <w:rsid w:val="0093249B"/>
    <w:rsid w:val="009346D0"/>
    <w:rsid w:val="009438CD"/>
    <w:rsid w:val="00952AAC"/>
    <w:rsid w:val="00960EF6"/>
    <w:rsid w:val="00961268"/>
    <w:rsid w:val="00963AC6"/>
    <w:rsid w:val="00972EF3"/>
    <w:rsid w:val="009736F5"/>
    <w:rsid w:val="0098343E"/>
    <w:rsid w:val="009C0491"/>
    <w:rsid w:val="009C24EC"/>
    <w:rsid w:val="009C3687"/>
    <w:rsid w:val="009C3ADA"/>
    <w:rsid w:val="009C41FD"/>
    <w:rsid w:val="009C4971"/>
    <w:rsid w:val="00A030A0"/>
    <w:rsid w:val="00A04297"/>
    <w:rsid w:val="00A13775"/>
    <w:rsid w:val="00A16290"/>
    <w:rsid w:val="00A17133"/>
    <w:rsid w:val="00A2088E"/>
    <w:rsid w:val="00A248D1"/>
    <w:rsid w:val="00A27B18"/>
    <w:rsid w:val="00A344BA"/>
    <w:rsid w:val="00A511C1"/>
    <w:rsid w:val="00A679AB"/>
    <w:rsid w:val="00A8390F"/>
    <w:rsid w:val="00A865E3"/>
    <w:rsid w:val="00A965E1"/>
    <w:rsid w:val="00AA094B"/>
    <w:rsid w:val="00AA5EA2"/>
    <w:rsid w:val="00AA5F61"/>
    <w:rsid w:val="00AB03E4"/>
    <w:rsid w:val="00AB099D"/>
    <w:rsid w:val="00AC5F0A"/>
    <w:rsid w:val="00AD0660"/>
    <w:rsid w:val="00AD3581"/>
    <w:rsid w:val="00AE6A9C"/>
    <w:rsid w:val="00AF2F11"/>
    <w:rsid w:val="00B011AA"/>
    <w:rsid w:val="00B14FA9"/>
    <w:rsid w:val="00B338B6"/>
    <w:rsid w:val="00B41C44"/>
    <w:rsid w:val="00B47BEF"/>
    <w:rsid w:val="00B52CD7"/>
    <w:rsid w:val="00B546AC"/>
    <w:rsid w:val="00B75305"/>
    <w:rsid w:val="00B86A90"/>
    <w:rsid w:val="00B96945"/>
    <w:rsid w:val="00BA0D37"/>
    <w:rsid w:val="00BA272E"/>
    <w:rsid w:val="00BB0402"/>
    <w:rsid w:val="00BB330D"/>
    <w:rsid w:val="00BD2ECE"/>
    <w:rsid w:val="00BD4DAF"/>
    <w:rsid w:val="00BF0DD4"/>
    <w:rsid w:val="00BF1D04"/>
    <w:rsid w:val="00BF3F4C"/>
    <w:rsid w:val="00C029F7"/>
    <w:rsid w:val="00C03012"/>
    <w:rsid w:val="00C15FA6"/>
    <w:rsid w:val="00C342F6"/>
    <w:rsid w:val="00C3642E"/>
    <w:rsid w:val="00C45FC8"/>
    <w:rsid w:val="00C47B74"/>
    <w:rsid w:val="00C54A5B"/>
    <w:rsid w:val="00C569BC"/>
    <w:rsid w:val="00C61B89"/>
    <w:rsid w:val="00C645FB"/>
    <w:rsid w:val="00C81751"/>
    <w:rsid w:val="00C83A8A"/>
    <w:rsid w:val="00C84FA1"/>
    <w:rsid w:val="00C91412"/>
    <w:rsid w:val="00C9634D"/>
    <w:rsid w:val="00CA28A9"/>
    <w:rsid w:val="00CA66FC"/>
    <w:rsid w:val="00CD68AE"/>
    <w:rsid w:val="00CE39CB"/>
    <w:rsid w:val="00CF25BA"/>
    <w:rsid w:val="00D01E8A"/>
    <w:rsid w:val="00D052CD"/>
    <w:rsid w:val="00D14466"/>
    <w:rsid w:val="00D4216D"/>
    <w:rsid w:val="00D42FB6"/>
    <w:rsid w:val="00D60451"/>
    <w:rsid w:val="00D6216D"/>
    <w:rsid w:val="00D646DE"/>
    <w:rsid w:val="00D648B2"/>
    <w:rsid w:val="00D73D42"/>
    <w:rsid w:val="00D81939"/>
    <w:rsid w:val="00D8746D"/>
    <w:rsid w:val="00D970CE"/>
    <w:rsid w:val="00DA3678"/>
    <w:rsid w:val="00DA74C1"/>
    <w:rsid w:val="00DB050A"/>
    <w:rsid w:val="00DC030E"/>
    <w:rsid w:val="00DC2CFE"/>
    <w:rsid w:val="00DC4E53"/>
    <w:rsid w:val="00DD0889"/>
    <w:rsid w:val="00DD35DA"/>
    <w:rsid w:val="00DF0770"/>
    <w:rsid w:val="00E14850"/>
    <w:rsid w:val="00E30A7B"/>
    <w:rsid w:val="00E310F4"/>
    <w:rsid w:val="00E45B30"/>
    <w:rsid w:val="00E53581"/>
    <w:rsid w:val="00E5469D"/>
    <w:rsid w:val="00E86329"/>
    <w:rsid w:val="00E96E53"/>
    <w:rsid w:val="00EB78A9"/>
    <w:rsid w:val="00EC0EC6"/>
    <w:rsid w:val="00EC317D"/>
    <w:rsid w:val="00EC76D0"/>
    <w:rsid w:val="00ED11F8"/>
    <w:rsid w:val="00F047B3"/>
    <w:rsid w:val="00F1298F"/>
    <w:rsid w:val="00F16B47"/>
    <w:rsid w:val="00F17AE4"/>
    <w:rsid w:val="00F17BD4"/>
    <w:rsid w:val="00F4277D"/>
    <w:rsid w:val="00F439C0"/>
    <w:rsid w:val="00F4582D"/>
    <w:rsid w:val="00F5011B"/>
    <w:rsid w:val="00F57BB2"/>
    <w:rsid w:val="00F774D7"/>
    <w:rsid w:val="00F914BB"/>
    <w:rsid w:val="00F93073"/>
    <w:rsid w:val="00FB090E"/>
    <w:rsid w:val="00FB3854"/>
    <w:rsid w:val="00FB6328"/>
    <w:rsid w:val="00FD4657"/>
    <w:rsid w:val="00FD4CFD"/>
    <w:rsid w:val="00FE2BD1"/>
    <w:rsid w:val="00FE3794"/>
    <w:rsid w:val="00FE6F14"/>
    <w:rsid w:val="00FF4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26C8DA"/>
  <w15:docId w15:val="{C9F14E85-A227-49C7-8A60-350514C1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0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3C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rsid w:val="00167349"/>
  </w:style>
  <w:style w:type="paragraph" w:styleId="a5">
    <w:name w:val="footer"/>
    <w:basedOn w:val="a"/>
    <w:link w:val="a6"/>
    <w:uiPriority w:val="99"/>
    <w:unhideWhenUsed/>
    <w:rsid w:val="0016734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67349"/>
  </w:style>
  <w:style w:type="table" w:styleId="a7">
    <w:name w:val="Table Grid"/>
    <w:basedOn w:val="a1"/>
    <w:uiPriority w:val="39"/>
    <w:rsid w:val="001673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865E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6D2D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D2DFD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7"/>
    <w:uiPriority w:val="39"/>
    <w:rsid w:val="00FD46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066EF5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7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F3BD2-C0D2-4104-8BEA-4AE736ED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Кадников Александр Анатольевич</dc:creator>
  <cp:lastModifiedBy>Nikolay Kaurov</cp:lastModifiedBy>
  <cp:revision>6</cp:revision>
  <cp:lastPrinted>2025-04-07T15:58:00Z</cp:lastPrinted>
  <dcterms:created xsi:type="dcterms:W3CDTF">2025-04-07T15:58:00Z</dcterms:created>
  <dcterms:modified xsi:type="dcterms:W3CDTF">2025-04-16T07:02:00Z</dcterms:modified>
</cp:coreProperties>
</file>